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886D63" w:rsidRDefault="00886D63" w:rsidP="00886D63">
      <w:pPr>
        <w:pStyle w:val="a3"/>
        <w:ind w:left="2292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ind w:left="0" w:firstLine="0"/>
        <w:jc w:val="left"/>
        <w:rPr>
          <w:sz w:val="20"/>
        </w:rPr>
      </w:pPr>
    </w:p>
    <w:p w:rsidR="00886D63" w:rsidRDefault="00886D63" w:rsidP="00886D63">
      <w:pPr>
        <w:pStyle w:val="a3"/>
        <w:spacing w:before="10"/>
        <w:ind w:left="0" w:firstLine="0"/>
        <w:jc w:val="left"/>
        <w:rPr>
          <w:sz w:val="21"/>
        </w:rPr>
      </w:pPr>
    </w:p>
    <w:p w:rsidR="00886D63" w:rsidRPr="00735B2F" w:rsidRDefault="00886D63" w:rsidP="00886D63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886D63" w:rsidRPr="00735B2F" w:rsidRDefault="00886D63" w:rsidP="00886D63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886D63" w:rsidRPr="00735B2F" w:rsidRDefault="00886D63" w:rsidP="00886D63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886D63" w:rsidRPr="00735B2F" w:rsidRDefault="00886D63" w:rsidP="00886D63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886D63" w:rsidRPr="00735B2F" w:rsidRDefault="00886D63" w:rsidP="00886D63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886D63" w:rsidRPr="00735B2F" w:rsidRDefault="00886D63" w:rsidP="00886D63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:rsidR="00886D63" w:rsidRPr="00735B2F" w:rsidRDefault="00886D63" w:rsidP="00886D63">
      <w:pPr>
        <w:spacing w:before="20"/>
        <w:ind w:right="4"/>
        <w:jc w:val="center"/>
        <w:rPr>
          <w:b/>
          <w:sz w:val="40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Default="00886D63" w:rsidP="00886D63">
      <w:pPr>
        <w:pStyle w:val="a3"/>
        <w:ind w:left="0" w:firstLine="0"/>
        <w:jc w:val="left"/>
        <w:rPr>
          <w:rFonts w:ascii="MS Gothic"/>
        </w:rPr>
      </w:pPr>
    </w:p>
    <w:p w:rsidR="00886D63" w:rsidRPr="00735B2F" w:rsidRDefault="00886D63" w:rsidP="00886D63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886D63" w:rsidRPr="00735B2F" w:rsidRDefault="00886D63" w:rsidP="00886D63">
      <w:pPr>
        <w:spacing w:before="20" w:line="360" w:lineRule="auto"/>
        <w:ind w:right="4"/>
        <w:jc w:val="center"/>
        <w:rPr>
          <w:sz w:val="28"/>
          <w:szCs w:val="28"/>
        </w:rPr>
        <w:sectPr w:rsidR="00886D63" w:rsidRPr="00735B2F" w:rsidSect="00886D63">
          <w:footerReference w:type="default" r:id="rId6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886D63" w:rsidRDefault="00886D63" w:rsidP="00886D63">
      <w:pPr>
        <w:pStyle w:val="a3"/>
        <w:ind w:left="0" w:firstLine="0"/>
        <w:jc w:val="left"/>
        <w:rPr>
          <w:b/>
          <w:sz w:val="20"/>
        </w:rPr>
      </w:pPr>
    </w:p>
    <w:p w:rsidR="00886D63" w:rsidRDefault="00886D63" w:rsidP="00886D63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886D63" w:rsidRDefault="00886D63" w:rsidP="00886D63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886D63" w:rsidRDefault="00886D63" w:rsidP="00886D63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86D63" w:rsidRDefault="00886D63" w:rsidP="00886D63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86D63" w:rsidRDefault="00886D63" w:rsidP="00886D63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886D63" w:rsidRPr="009C115A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886D63" w:rsidRPr="009C115A" w:rsidRDefault="00886D63" w:rsidP="00886D63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886D63" w:rsidRPr="009C115A" w:rsidRDefault="00886D63" w:rsidP="00886D6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886D63" w:rsidRDefault="00886D63" w:rsidP="00886D6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886D63" w:rsidRDefault="00886D63" w:rsidP="00886D63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составляют </w:t>
      </w:r>
      <w:r w:rsidRPr="00BD7280">
        <w:t xml:space="preserve">следующие </w:t>
      </w:r>
      <w:r>
        <w:t>документы.</w:t>
      </w:r>
    </w:p>
    <w:p w:rsidR="00886D63" w:rsidRDefault="00886D63" w:rsidP="00886D63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886D63" w:rsidRDefault="00886D63" w:rsidP="00886D63">
      <w:pPr>
        <w:pStyle w:val="a7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886D63" w:rsidRDefault="00886D63" w:rsidP="00886D63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86D63" w:rsidRDefault="00886D63" w:rsidP="00886D63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886D63" w:rsidRDefault="00886D63" w:rsidP="00886D63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86D63" w:rsidRDefault="00886D63" w:rsidP="00886D63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886D63" w:rsidRPr="006D12E4" w:rsidRDefault="00886D63" w:rsidP="00886D63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886D63" w:rsidRDefault="00886D63" w:rsidP="00886D63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86D63" w:rsidRDefault="00886D63" w:rsidP="00886D63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886D63" w:rsidRDefault="00886D63" w:rsidP="00886D63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886D63" w:rsidRDefault="00886D63" w:rsidP="00886D63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886D63" w:rsidRDefault="00886D63" w:rsidP="00886D63">
      <w:pPr>
        <w:pStyle w:val="a3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886D63" w:rsidRDefault="00886D63" w:rsidP="00886D63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886D63" w:rsidRDefault="00886D63" w:rsidP="00886D6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886D63" w:rsidRDefault="00886D63" w:rsidP="00886D63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886D63" w:rsidRDefault="00886D63" w:rsidP="00886D63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886D63" w:rsidRDefault="00886D63" w:rsidP="00886D63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886D63" w:rsidRDefault="00886D63" w:rsidP="00886D63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86D63" w:rsidRDefault="00886D63" w:rsidP="00886D63">
      <w:pPr>
        <w:pStyle w:val="a7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86D63" w:rsidRDefault="00886D63" w:rsidP="00886D63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886D63" w:rsidRDefault="00886D63" w:rsidP="00886D63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886D63" w:rsidRDefault="00886D63" w:rsidP="00886D63">
      <w:pPr>
        <w:pStyle w:val="a7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886D63" w:rsidRDefault="00886D63" w:rsidP="00886D63">
      <w:pPr>
        <w:pStyle w:val="a7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86D63" w:rsidRDefault="00886D63" w:rsidP="00886D63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886D63" w:rsidRDefault="00886D63" w:rsidP="00886D63">
      <w:pPr>
        <w:pStyle w:val="a7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886D63" w:rsidRDefault="00886D63" w:rsidP="00886D63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86D63" w:rsidRDefault="00886D63" w:rsidP="00886D63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886D63" w:rsidRDefault="00886D63" w:rsidP="00886D63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886D63" w:rsidRDefault="00886D63" w:rsidP="00886D63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886D63" w:rsidRDefault="00886D63" w:rsidP="00886D63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86D63" w:rsidRDefault="00886D63" w:rsidP="00886D63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886D63" w:rsidRDefault="00886D63" w:rsidP="00886D63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886D63" w:rsidRDefault="00886D63" w:rsidP="00886D63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86D63" w:rsidRDefault="00886D63" w:rsidP="00886D63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886D63" w:rsidRDefault="00886D63" w:rsidP="00886D63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886D63" w:rsidRDefault="00886D63" w:rsidP="00886D63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886D63" w:rsidRDefault="00886D63" w:rsidP="00886D63">
      <w:pPr>
        <w:pStyle w:val="a7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886D63" w:rsidRDefault="00886D63" w:rsidP="00886D63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86D63" w:rsidRDefault="00886D63" w:rsidP="00886D63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886D63" w:rsidRDefault="00886D63" w:rsidP="00886D63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886D63" w:rsidRDefault="00886D63" w:rsidP="00886D63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886D63" w:rsidRDefault="00886D63" w:rsidP="00886D63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86D63" w:rsidRDefault="00886D63" w:rsidP="00886D63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886D63" w:rsidRDefault="00886D63" w:rsidP="00886D63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886D63" w:rsidRDefault="00886D63" w:rsidP="00886D63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886D63" w:rsidRDefault="00886D63" w:rsidP="00886D63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886D63" w:rsidRDefault="00886D63" w:rsidP="00886D63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86D63" w:rsidRDefault="00886D63" w:rsidP="00886D63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886D63" w:rsidRDefault="00886D63" w:rsidP="00886D63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886D63" w:rsidRDefault="00886D63" w:rsidP="00886D63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86D63" w:rsidRDefault="00886D63" w:rsidP="00886D63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886D63" w:rsidRDefault="00886D63" w:rsidP="00886D63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86D63" w:rsidRDefault="00886D63" w:rsidP="00886D63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886D63" w:rsidRDefault="00886D63" w:rsidP="00886D6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886D63" w:rsidRDefault="00886D63" w:rsidP="00886D63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886D63" w:rsidRDefault="00886D63" w:rsidP="00886D63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886D63" w:rsidRDefault="00886D63" w:rsidP="00886D6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886D63" w:rsidRDefault="00886D63" w:rsidP="00886D6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886D63" w:rsidRDefault="00886D63" w:rsidP="00886D6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886D63" w:rsidRDefault="00886D63" w:rsidP="00886D6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886D63" w:rsidRDefault="00886D63" w:rsidP="00886D6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886D63" w:rsidRDefault="00886D63" w:rsidP="00886D6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886D63" w:rsidRDefault="00886D63" w:rsidP="00886D6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886D63" w:rsidRDefault="00886D63" w:rsidP="00886D6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886D63" w:rsidRDefault="00886D63" w:rsidP="00886D63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886D63" w:rsidRDefault="00886D63" w:rsidP="00886D6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886D63" w:rsidRDefault="00886D63" w:rsidP="00886D63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886D63" w:rsidRDefault="00886D63" w:rsidP="00886D63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886D63" w:rsidRDefault="00886D63" w:rsidP="00886D63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886D63" w:rsidRDefault="00886D63" w:rsidP="00886D6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86D63" w:rsidRDefault="00886D63" w:rsidP="00886D6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886D63" w:rsidRDefault="00886D63" w:rsidP="00886D6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86D63" w:rsidRDefault="00886D63" w:rsidP="00886D6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886D63" w:rsidRDefault="00886D63" w:rsidP="00886D6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886D63" w:rsidRDefault="00886D63" w:rsidP="00886D6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886D63" w:rsidRDefault="00886D63" w:rsidP="00886D6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886D63" w:rsidRDefault="00886D63" w:rsidP="00886D6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7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8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886D63" w:rsidRDefault="00886D63" w:rsidP="00886D6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886D63" w:rsidRDefault="00886D63" w:rsidP="00886D6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86D63" w:rsidRDefault="00886D63" w:rsidP="00886D6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886D63" w:rsidRDefault="00886D63" w:rsidP="00886D6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886D63" w:rsidRDefault="00886D63" w:rsidP="00886D63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886D63" w:rsidRDefault="00886D63" w:rsidP="00886D63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886D63" w:rsidRDefault="00886D63" w:rsidP="00886D6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886D63" w:rsidRDefault="00886D63" w:rsidP="00886D63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886D63" w:rsidRDefault="00886D63" w:rsidP="00886D63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886D63" w:rsidRDefault="00886D63" w:rsidP="00886D63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886D63" w:rsidRDefault="00886D63" w:rsidP="00886D63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886D63" w:rsidRDefault="00886D63" w:rsidP="00886D63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886D63" w:rsidRDefault="00886D63" w:rsidP="00886D63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886D63" w:rsidRDefault="00886D63" w:rsidP="00886D6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886D63" w:rsidRDefault="00886D63" w:rsidP="00886D63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86D63" w:rsidRDefault="00886D63" w:rsidP="00886D63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86D63" w:rsidRDefault="00886D63" w:rsidP="00886D6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86D63" w:rsidRDefault="00886D63" w:rsidP="00886D63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86D63" w:rsidRDefault="00886D63" w:rsidP="00886D63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886D63" w:rsidRDefault="00886D63" w:rsidP="00886D6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886D63" w:rsidRDefault="00886D63" w:rsidP="00886D6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886D63" w:rsidRDefault="00886D63" w:rsidP="00886D6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886D63" w:rsidRDefault="00886D63" w:rsidP="00886D6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886D63" w:rsidRDefault="00886D63" w:rsidP="00886D6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886D63" w:rsidRDefault="00886D63" w:rsidP="00886D6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86D63" w:rsidRDefault="00886D63" w:rsidP="00886D63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86D63" w:rsidRDefault="00886D63" w:rsidP="00886D63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886D63" w:rsidRPr="00345AB4" w:rsidRDefault="00886D63" w:rsidP="00886D63">
      <w:pPr>
        <w:spacing w:before="1" w:line="360" w:lineRule="auto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345AB4">
        <w:rPr>
          <w:sz w:val="28"/>
        </w:rPr>
        <w:t xml:space="preserve"> </w:t>
      </w:r>
      <w:proofErr w:type="gramStart"/>
      <w:r w:rsidRPr="00345AB4"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345AB4">
        <w:rPr>
          <w:sz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886D63" w:rsidRDefault="00886D63" w:rsidP="00886D63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886D63" w:rsidRDefault="00886D63" w:rsidP="00886D6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886D63" w:rsidRDefault="00886D63" w:rsidP="00886D6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886D63" w:rsidRDefault="00886D63" w:rsidP="00886D6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886D63" w:rsidRDefault="00886D63" w:rsidP="00886D63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886D63" w:rsidRDefault="00886D63" w:rsidP="00886D63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886D63" w:rsidRDefault="00886D63" w:rsidP="00886D63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886D63" w:rsidRDefault="00886D63" w:rsidP="00886D6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886D63" w:rsidRDefault="00886D63" w:rsidP="00886D6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886D63" w:rsidRDefault="00886D63" w:rsidP="00886D6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886D63" w:rsidRDefault="00886D63" w:rsidP="00886D6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86D63" w:rsidRDefault="00886D63" w:rsidP="00886D6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 xml:space="preserve">духовной и политической сферах жизни общества; </w:t>
      </w:r>
      <w:proofErr w:type="gramStart"/>
      <w:r>
        <w:t>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886D63" w:rsidRDefault="00886D63" w:rsidP="00886D6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886D63" w:rsidRDefault="00886D63" w:rsidP="00886D6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886D63" w:rsidRDefault="00886D63" w:rsidP="00886D63">
      <w:pPr>
        <w:jc w:val="right"/>
      </w:pPr>
    </w:p>
    <w:p w:rsidR="00886D63" w:rsidRDefault="00886D63" w:rsidP="00886D63"/>
    <w:p w:rsidR="00886D63" w:rsidRPr="00F315C3" w:rsidRDefault="00886D63" w:rsidP="00886D63">
      <w:pPr>
        <w:sectPr w:rsidR="00886D63" w:rsidRPr="00F315C3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886D63" w:rsidRDefault="00886D63" w:rsidP="00886D63"/>
    <w:p w:rsidR="00886D63" w:rsidRDefault="00886D63" w:rsidP="00886D63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Основное</w:t>
            </w:r>
            <w:r w:rsidRPr="002C4FBB">
              <w:rPr>
                <w:b/>
                <w:spacing w:val="-5"/>
                <w:sz w:val="28"/>
              </w:rPr>
              <w:t xml:space="preserve"> </w:t>
            </w:r>
            <w:r w:rsidRPr="002C4FBB"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Характеристика</w:t>
            </w:r>
            <w:r w:rsidRPr="002C4FBB">
              <w:rPr>
                <w:b/>
                <w:spacing w:val="-7"/>
                <w:sz w:val="28"/>
              </w:rPr>
              <w:t xml:space="preserve"> </w:t>
            </w:r>
            <w:r w:rsidRPr="002C4FBB">
              <w:rPr>
                <w:b/>
                <w:sz w:val="28"/>
              </w:rPr>
              <w:t>деятельности</w:t>
            </w:r>
            <w:r w:rsidRPr="002C4FBB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2C4FBB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</w:t>
            </w:r>
            <w:r w:rsidRPr="002C4FBB">
              <w:rPr>
                <w:sz w:val="28"/>
              </w:rPr>
              <w:tab/>
              <w:t>с</w:t>
            </w:r>
            <w:r w:rsidRPr="002C4FBB">
              <w:rPr>
                <w:sz w:val="28"/>
              </w:rPr>
              <w:tab/>
              <w:t>проектами Российского общества «Знание».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 w:rsidRPr="002C4FBB">
              <w:rPr>
                <w:sz w:val="28"/>
              </w:rPr>
              <w:t>Возможности, которые предоставляют</w:t>
            </w:r>
            <w:r w:rsidRPr="002C4FBB"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Интерактивная викторина.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Зоя.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Подвиг Зои был подвигом ради жизни будущих поколений. В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 xml:space="preserve">Избирательная </w:t>
            </w:r>
            <w:r w:rsidRPr="002C4FBB">
              <w:rPr>
                <w:b/>
                <w:sz w:val="28"/>
              </w:rPr>
              <w:lastRenderedPageBreak/>
              <w:t>система России (30 лет ЦИК)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 xml:space="preserve">Право избирать и быть </w:t>
            </w:r>
            <w:r w:rsidRPr="002C4FBB">
              <w:rPr>
                <w:sz w:val="28"/>
              </w:rPr>
              <w:lastRenderedPageBreak/>
              <w:t>избранным гарантировано</w:t>
            </w:r>
            <w:r w:rsidRPr="002C4FBB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 xml:space="preserve">Участие во вступительной беседе. Просмотр видеоролика об </w:t>
            </w:r>
            <w:r w:rsidRPr="002C4FBB">
              <w:rPr>
                <w:sz w:val="28"/>
              </w:rPr>
              <w:lastRenderedPageBreak/>
              <w:t>истории Центральной избирательной комиссии.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командной </w:t>
            </w:r>
            <w:proofErr w:type="gramStart"/>
            <w:r w:rsidRPr="002C4FBB">
              <w:rPr>
                <w:sz w:val="28"/>
              </w:rPr>
              <w:t>работе</w:t>
            </w:r>
            <w:proofErr w:type="gramEnd"/>
            <w:r w:rsidRPr="002C4FBB"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 xml:space="preserve">О взаимоотношениях в коллективе </w:t>
            </w:r>
            <w:r w:rsidRPr="002C4FBB">
              <w:rPr>
                <w:b/>
                <w:sz w:val="28"/>
              </w:rPr>
              <w:lastRenderedPageBreak/>
              <w:t xml:space="preserve">(Всемирный день психического здоровья, профилактика </w:t>
            </w:r>
            <w:proofErr w:type="spellStart"/>
            <w:r w:rsidRPr="002C4FBB">
              <w:rPr>
                <w:b/>
                <w:sz w:val="28"/>
              </w:rPr>
              <w:t>буллинга</w:t>
            </w:r>
            <w:proofErr w:type="spellEnd"/>
            <w:r w:rsidRPr="002C4FBB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 xml:space="preserve">В условиях информационных перегрузок, разнообразия быстро </w:t>
            </w:r>
            <w:r w:rsidRPr="002C4FBB">
              <w:rPr>
                <w:sz w:val="28"/>
              </w:rPr>
              <w:lastRenderedPageBreak/>
              <w:t xml:space="preserve">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2C4FBB">
              <w:rPr>
                <w:sz w:val="28"/>
              </w:rPr>
              <w:t>близкими</w:t>
            </w:r>
            <w:proofErr w:type="gramEnd"/>
            <w:r w:rsidRPr="002C4FBB">
              <w:rPr>
                <w:sz w:val="28"/>
              </w:rPr>
              <w:t>, неуверенности, озлобленности. Знания о том, как наладить отношения в коллективе, сохранить</w:t>
            </w:r>
            <w:r w:rsidRPr="002C4FBB">
              <w:rPr>
                <w:sz w:val="28"/>
              </w:rPr>
              <w:tab/>
            </w:r>
            <w:r w:rsidRPr="002C4FBB">
              <w:rPr>
                <w:sz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Игра «Верю - не верю» о стереотипах в отношении здоровья и здорового образа жизни.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2C4FBB">
              <w:rPr>
                <w:sz w:val="28"/>
              </w:rPr>
              <w:t>буллинге</w:t>
            </w:r>
            <w:proofErr w:type="spellEnd"/>
            <w:r w:rsidRPr="002C4FBB">
              <w:rPr>
                <w:sz w:val="28"/>
              </w:rPr>
              <w:t>, его причинах и вреде, который он причиняет человеку.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2C4FBB">
              <w:rPr>
                <w:sz w:val="28"/>
              </w:rPr>
              <w:t>лайфхаков</w:t>
            </w:r>
            <w:proofErr w:type="spellEnd"/>
            <w:r w:rsidRPr="002C4FBB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</w:t>
            </w:r>
            <w:r w:rsidRPr="002C4FBB">
              <w:rPr>
                <w:sz w:val="28"/>
              </w:rPr>
              <w:lastRenderedPageBreak/>
              <w:t>увидеть себя, как в «зеркале», соотнести свои поступки с поступками героев, анализировать</w:t>
            </w:r>
            <w:r w:rsidRPr="002C4FBB"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Мотивационная</w:t>
            </w:r>
            <w:r w:rsidRPr="002C4FBB">
              <w:rPr>
                <w:sz w:val="28"/>
              </w:rPr>
              <w:tab/>
              <w:t>беседа</w:t>
            </w:r>
            <w:r w:rsidRPr="002C4FBB">
              <w:rPr>
                <w:sz w:val="28"/>
              </w:rPr>
              <w:tab/>
              <w:t>о</w:t>
            </w:r>
            <w:r w:rsidRPr="002C4FBB"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Обсуждение ролика.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Беседа о будущем кинематографа в цифровую эпоху.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Интерактивная игра, в ходе которой школьники называют мультфильм или фильм по его отрывку.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Итоговая</w:t>
            </w:r>
            <w:r w:rsidRPr="002C4FBB">
              <w:rPr>
                <w:sz w:val="28"/>
              </w:rPr>
              <w:tab/>
              <w:t>беседа</w:t>
            </w:r>
            <w:r w:rsidRPr="002C4FBB">
              <w:rPr>
                <w:sz w:val="28"/>
              </w:rPr>
              <w:tab/>
              <w:t>о</w:t>
            </w:r>
            <w:r w:rsidRPr="002C4FBB">
              <w:rPr>
                <w:sz w:val="28"/>
              </w:rPr>
              <w:tab/>
              <w:t>возможности</w:t>
            </w:r>
            <w:r w:rsidRPr="002C4FBB">
              <w:rPr>
                <w:sz w:val="28"/>
              </w:rPr>
              <w:tab/>
              <w:t>создания</w:t>
            </w:r>
            <w:r w:rsidRPr="002C4FBB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2C4FBB">
              <w:rPr>
                <w:sz w:val="28"/>
              </w:rPr>
              <w:tab/>
              <w:t>беспримерное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2C4FBB">
              <w:rPr>
                <w:sz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обсуждении: «Качества личности бойца спецназа».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Выполнение</w:t>
            </w:r>
            <w:r w:rsidRPr="002C4FBB">
              <w:rPr>
                <w:sz w:val="28"/>
              </w:rPr>
              <w:tab/>
              <w:t>интерактивного</w:t>
            </w:r>
            <w:r w:rsidRPr="002C4FBB">
              <w:rPr>
                <w:sz w:val="28"/>
              </w:rPr>
              <w:tab/>
              <w:t>задания «Что</w:t>
            </w:r>
            <w:r w:rsidRPr="002C4FBB">
              <w:rPr>
                <w:sz w:val="28"/>
              </w:rPr>
              <w:tab/>
              <w:t>важнее</w:t>
            </w:r>
            <w:r w:rsidRPr="002C4FBB">
              <w:rPr>
                <w:sz w:val="28"/>
              </w:rPr>
              <w:tab/>
              <w:t>для спецназовца – ум или сила?»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Россия: взгляд в будущее.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Технологический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Логика развития экономики предполагает </w:t>
            </w:r>
            <w:proofErr w:type="gramStart"/>
            <w:r w:rsidRPr="002C4FBB">
              <w:rPr>
                <w:sz w:val="28"/>
              </w:rPr>
              <w:t>защиту</w:t>
            </w:r>
            <w:proofErr w:type="gramEnd"/>
            <w:r w:rsidRPr="002C4FBB">
              <w:rPr>
                <w:sz w:val="28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Развитие цифровой экономики предполагает выстраивание системы экономических, социальных</w:t>
            </w:r>
            <w:r w:rsidRPr="002C4FBB"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Появление новых профессий связано с </w:t>
            </w:r>
            <w:proofErr w:type="spellStart"/>
            <w:r w:rsidRPr="002C4FBB">
              <w:rPr>
                <w:sz w:val="28"/>
              </w:rPr>
              <w:t>цифровизацией</w:t>
            </w:r>
            <w:proofErr w:type="spellEnd"/>
            <w:r w:rsidRPr="002C4FBB"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2C4FBB">
              <w:rPr>
                <w:sz w:val="28"/>
              </w:rPr>
              <w:t>учится</w:t>
            </w:r>
            <w:proofErr w:type="gramEnd"/>
            <w:r w:rsidRPr="002C4FBB">
              <w:rPr>
                <w:sz w:val="28"/>
              </w:rPr>
              <w:t xml:space="preserve"> всю свою жизнь, то я отвечу …»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rPr>
                <w:sz w:val="28"/>
              </w:rPr>
            </w:pPr>
            <w:r w:rsidRPr="002C4FBB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Поиск причин этого в процессе групповой работы.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</w:t>
            </w:r>
            <w:r w:rsidRPr="002C4FBB">
              <w:rPr>
                <w:sz w:val="28"/>
              </w:rPr>
              <w:lastRenderedPageBreak/>
              <w:t>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2C4FBB">
              <w:rPr>
                <w:sz w:val="28"/>
              </w:rPr>
              <w:t>Волонтерство</w:t>
            </w:r>
            <w:proofErr w:type="spellEnd"/>
            <w:r w:rsidRPr="002C4FBB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886D63" w:rsidRPr="002C4FBB" w:rsidRDefault="00886D63" w:rsidP="00BF0BE7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Россия — страна с героическим прошлым. Современные герои — кто они? </w:t>
            </w:r>
            <w:r w:rsidRPr="002C4FBB">
              <w:rPr>
                <w:sz w:val="28"/>
              </w:rPr>
              <w:lastRenderedPageBreak/>
              <w:t>Россия начинается с меня?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Участие в дискуссии о том, есть ли место героизму сегодня? Обсуждение мнений школьников.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От</w:t>
            </w:r>
            <w:proofErr w:type="gramStart"/>
            <w:r w:rsidRPr="002C4FBB">
              <w:rPr>
                <w:b/>
                <w:sz w:val="28"/>
              </w:rPr>
              <w:t xml:space="preserve"> А</w:t>
            </w:r>
            <w:proofErr w:type="gramEnd"/>
            <w:r w:rsidRPr="002C4FBB">
              <w:rPr>
                <w:b/>
                <w:sz w:val="28"/>
              </w:rPr>
              <w:t xml:space="preserve"> до 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2C4FBB">
              <w:rPr>
                <w:sz w:val="28"/>
              </w:rPr>
              <w:t>факты об Азбуке</w:t>
            </w:r>
            <w:proofErr w:type="gramEnd"/>
            <w:r w:rsidRPr="002C4FBB">
              <w:rPr>
                <w:sz w:val="28"/>
              </w:rPr>
              <w:t>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Современный человек должен обладать</w:t>
            </w:r>
            <w:r w:rsidRPr="002C4FBB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гражданина Российской Федерации.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Непокоренные.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 w:rsidRPr="002C4FBB">
              <w:rPr>
                <w:b/>
                <w:sz w:val="28"/>
              </w:rPr>
              <w:t>от</w:t>
            </w:r>
            <w:proofErr w:type="gramEnd"/>
          </w:p>
          <w:p w:rsidR="00886D63" w:rsidRPr="002C4FBB" w:rsidRDefault="00886D63" w:rsidP="00BF0BE7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2C4FBB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 w:rsidRPr="002C4FBB">
              <w:rPr>
                <w:sz w:val="28"/>
              </w:rPr>
              <w:t>освободивших</w:t>
            </w:r>
            <w:proofErr w:type="gramEnd"/>
            <w:r w:rsidRPr="002C4FBB"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блиц-опросе «Что вы знаете о блокаде </w:t>
            </w:r>
            <w:proofErr w:type="gramStart"/>
            <w:r w:rsidRPr="002C4FBB">
              <w:rPr>
                <w:sz w:val="28"/>
              </w:rPr>
              <w:t>Ленинграда</w:t>
            </w:r>
            <w:proofErr w:type="gramEnd"/>
            <w:r w:rsidRPr="002C4FBB"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Беседа о государствах-союзниках Российской Федерации.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Блиц-опрос: </w:t>
            </w:r>
            <w:r w:rsidRPr="002C4FBB">
              <w:rPr>
                <w:sz w:val="28"/>
              </w:rPr>
              <w:tab/>
              <w:t xml:space="preserve"> «Какие</w:t>
            </w:r>
            <w:r w:rsidRPr="002C4FBB">
              <w:rPr>
                <w:sz w:val="28"/>
              </w:rPr>
              <w:tab/>
              <w:t>традиционные</w:t>
            </w:r>
            <w:r w:rsidRPr="002C4FBB">
              <w:rPr>
                <w:sz w:val="28"/>
              </w:rPr>
              <w:tab/>
              <w:t>ценности</w:t>
            </w:r>
            <w:r w:rsidRPr="002C4FBB">
              <w:rPr>
                <w:sz w:val="28"/>
              </w:rPr>
              <w:tab/>
              <w:t>разделяют союзники?».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Дискуссия: права и обязанности союзных государств.</w:t>
            </w:r>
          </w:p>
          <w:p w:rsidR="00886D63" w:rsidRPr="002C4FBB" w:rsidRDefault="00886D63" w:rsidP="00BF0BE7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Д.И. Менделеев и роль его достижений для науки.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</w:t>
            </w:r>
            <w:r w:rsidRPr="002C4FBB">
              <w:rPr>
                <w:sz w:val="28"/>
              </w:rPr>
              <w:tab/>
              <w:t>в</w:t>
            </w:r>
            <w:r w:rsidRPr="002C4FBB">
              <w:rPr>
                <w:sz w:val="28"/>
              </w:rPr>
              <w:tab/>
              <w:t>блиц</w:t>
            </w:r>
            <w:r w:rsidRPr="002C4FBB">
              <w:rPr>
                <w:sz w:val="28"/>
              </w:rPr>
              <w:tab/>
              <w:t>–</w:t>
            </w:r>
            <w:r w:rsidRPr="002C4FBB">
              <w:rPr>
                <w:sz w:val="28"/>
              </w:rPr>
              <w:tab/>
            </w:r>
            <w:proofErr w:type="gramStart"/>
            <w:r w:rsidRPr="002C4FBB">
              <w:rPr>
                <w:sz w:val="28"/>
              </w:rPr>
              <w:t>опросе</w:t>
            </w:r>
            <w:proofErr w:type="gramEnd"/>
            <w:r w:rsidRPr="002C4FBB">
              <w:rPr>
                <w:sz w:val="28"/>
              </w:rPr>
              <w:tab/>
              <w:t xml:space="preserve"> «Примеры</w:t>
            </w:r>
            <w:r w:rsidRPr="002C4FBB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 xml:space="preserve">«Я никогда не знал, что …»; «Если бы я делал пост в социальных сетях по итогам нашего сегодняшнего разговора, то </w:t>
            </w:r>
            <w:r w:rsidRPr="002C4FBB">
              <w:rPr>
                <w:sz w:val="28"/>
              </w:rPr>
              <w:lastRenderedPageBreak/>
              <w:t>я назвал бы его …»; «Каждый может стать первооткрывателем, потому что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2C4FBB">
              <w:rPr>
                <w:sz w:val="28"/>
              </w:rPr>
              <w:t>…».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2C4FBB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причинах выбора профессии военного.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История и современность: уроки адмирала Ушакова.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</w:t>
            </w:r>
            <w:r w:rsidRPr="002C4FBB">
              <w:rPr>
                <w:sz w:val="28"/>
              </w:rPr>
              <w:lastRenderedPageBreak/>
              <w:t>нужно, чтобы найти свое призвание и стать настоящим</w:t>
            </w:r>
            <w:r w:rsidRPr="002C4FBB">
              <w:rPr>
                <w:sz w:val="28"/>
              </w:rPr>
              <w:tab/>
              <w:t>профессионалом.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2C4FBB">
              <w:rPr>
                <w:sz w:val="28"/>
              </w:rPr>
              <w:lastRenderedPageBreak/>
              <w:t>Проблематизирующая</w:t>
            </w:r>
            <w:proofErr w:type="spellEnd"/>
            <w:r w:rsidRPr="002C4FBB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Рефлексивная беседа «Мое будущее», в ходе которой школьники обсуждают вопросы о том, как найти хороших </w:t>
            </w:r>
            <w:r w:rsidRPr="002C4FBB">
              <w:rPr>
                <w:sz w:val="28"/>
              </w:rPr>
              <w:lastRenderedPageBreak/>
              <w:t>друзей, как найти спутника/спутницу жизни, чем руководствоваться в выборе профессии.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2C4FBB">
              <w:rPr>
                <w:sz w:val="28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т.д.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Групповая</w:t>
            </w:r>
            <w:r w:rsidRPr="002C4FBB">
              <w:rPr>
                <w:sz w:val="28"/>
              </w:rPr>
              <w:tab/>
              <w:t>работа</w:t>
            </w:r>
            <w:r w:rsidRPr="002C4FBB">
              <w:rPr>
                <w:sz w:val="28"/>
              </w:rPr>
              <w:tab/>
              <w:t>по</w:t>
            </w:r>
            <w:r w:rsidRPr="002C4FBB">
              <w:rPr>
                <w:sz w:val="28"/>
              </w:rPr>
              <w:tab/>
              <w:t>созданию</w:t>
            </w:r>
            <w:r w:rsidRPr="002C4FBB">
              <w:rPr>
                <w:sz w:val="28"/>
              </w:rPr>
              <w:tab/>
              <w:t>кластера</w:t>
            </w:r>
            <w:r w:rsidRPr="002C4FBB">
              <w:rPr>
                <w:sz w:val="28"/>
              </w:rPr>
              <w:tab/>
              <w:t xml:space="preserve"> «Всемирный фестиваль молодежи».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Беседа «Эмблемы и символы фестивалей».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</w:t>
            </w:r>
            <w:r w:rsidRPr="002C4FBB">
              <w:rPr>
                <w:sz w:val="28"/>
              </w:rPr>
              <w:tab/>
              <w:t xml:space="preserve"> «Всемирный</w:t>
            </w:r>
            <w:r w:rsidRPr="002C4FBB">
              <w:rPr>
                <w:sz w:val="28"/>
              </w:rPr>
              <w:tab/>
              <w:t>фестиваль</w:t>
            </w:r>
            <w:r w:rsidRPr="002C4FBB">
              <w:rPr>
                <w:sz w:val="28"/>
              </w:rPr>
              <w:tab/>
              <w:t>молодежи</w:t>
            </w:r>
            <w:r w:rsidRPr="002C4FBB">
              <w:rPr>
                <w:sz w:val="28"/>
              </w:rPr>
              <w:tab/>
              <w:t>–</w:t>
            </w:r>
            <w:r w:rsidRPr="002C4FBB">
              <w:rPr>
                <w:sz w:val="28"/>
              </w:rPr>
              <w:tab/>
              <w:t>2024</w:t>
            </w:r>
            <w:r w:rsidRPr="002C4FBB">
              <w:rPr>
                <w:sz w:val="28"/>
              </w:rPr>
              <w:tab/>
              <w:t>в подробностях».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«Первым делом самолеты».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2C4FBB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t>Современное авиастроение.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Профессии, связанные с авиацией.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2C4FBB">
              <w:rPr>
                <w:sz w:val="28"/>
              </w:rPr>
              <w:lastRenderedPageBreak/>
              <w:t>Проблематизирующая</w:t>
            </w:r>
            <w:proofErr w:type="spellEnd"/>
            <w:r w:rsidRPr="002C4FBB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2C4FBB">
              <w:rPr>
                <w:sz w:val="28"/>
              </w:rPr>
              <w:t>Суперджет</w:t>
            </w:r>
            <w:proofErr w:type="spellEnd"/>
            <w:r w:rsidRPr="002C4FBB">
              <w:rPr>
                <w:sz w:val="28"/>
              </w:rPr>
              <w:t>", МС-21, Ил-114-300, Ту-214, Ил-96, "Байкал".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2C4FBB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2C4FBB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 w:rsidRPr="002C4FBB">
              <w:rPr>
                <w:sz w:val="28"/>
              </w:rPr>
              <w:t>со</w:t>
            </w:r>
            <w:proofErr w:type="gramEnd"/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здоровьем.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2C4FBB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2C4FBB">
              <w:rPr>
                <w:sz w:val="28"/>
              </w:rPr>
              <w:tab/>
              <w:t xml:space="preserve">эквилибристике, </w:t>
            </w:r>
            <w:r w:rsidRPr="002C4FBB">
              <w:rPr>
                <w:sz w:val="28"/>
              </w:rPr>
              <w:tab/>
              <w:t>гимнастике, жонглировании, эксцентрике, иллюзионизме, пантомиме, дрессировке животных).</w:t>
            </w:r>
            <w:proofErr w:type="gramEnd"/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Видео-викторина «Клоун», в </w:t>
            </w:r>
            <w:proofErr w:type="gramStart"/>
            <w:r w:rsidRPr="002C4FBB">
              <w:rPr>
                <w:sz w:val="28"/>
              </w:rPr>
              <w:t>ходе</w:t>
            </w:r>
            <w:proofErr w:type="gramEnd"/>
            <w:r w:rsidRPr="002C4FBB">
              <w:rPr>
                <w:sz w:val="28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Подготовка к полёту — многолетний процесс.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2C4FBB">
              <w:rPr>
                <w:sz w:val="28"/>
              </w:rPr>
              <w:t>Кондакова</w:t>
            </w:r>
            <w:proofErr w:type="spellEnd"/>
            <w:r w:rsidRPr="002C4FBB">
              <w:rPr>
                <w:sz w:val="28"/>
              </w:rPr>
              <w:t xml:space="preserve">, Сергей </w:t>
            </w:r>
            <w:proofErr w:type="spellStart"/>
            <w:r w:rsidRPr="002C4FBB">
              <w:rPr>
                <w:sz w:val="28"/>
              </w:rPr>
              <w:t>Крикалев</w:t>
            </w:r>
            <w:proofErr w:type="spellEnd"/>
            <w:r w:rsidRPr="002C4FBB">
              <w:rPr>
                <w:sz w:val="28"/>
              </w:rPr>
              <w:t>, Геннадий Падалка, Анатолий Соловьев).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Pr="002C4FBB">
              <w:rPr>
                <w:sz w:val="28"/>
              </w:rPr>
              <w:lastRenderedPageBreak/>
              <w:t>главных действующих лиц и актрисы и режиссера фильма.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2C4FBB">
              <w:rPr>
                <w:sz w:val="28"/>
              </w:rPr>
              <w:t>актуальны по сей</w:t>
            </w:r>
            <w:proofErr w:type="gramEnd"/>
            <w:r w:rsidRPr="002C4FBB">
              <w:rPr>
                <w:sz w:val="28"/>
              </w:rPr>
              <w:t xml:space="preserve"> день.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2C4FBB">
              <w:rPr>
                <w:sz w:val="28"/>
              </w:rPr>
              <w:t>Проблематизирующая</w:t>
            </w:r>
            <w:proofErr w:type="spellEnd"/>
            <w:r w:rsidRPr="002C4FBB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2C4FBB">
              <w:rPr>
                <w:b/>
                <w:sz w:val="28"/>
              </w:rPr>
              <w:t>Экологичное</w:t>
            </w:r>
            <w:proofErr w:type="spellEnd"/>
            <w:r w:rsidRPr="002C4FBB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2C4FBB">
              <w:rPr>
                <w:sz w:val="28"/>
              </w:rPr>
              <w:t>Экологичное</w:t>
            </w:r>
            <w:proofErr w:type="spellEnd"/>
            <w:r w:rsidRPr="002C4FBB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2C4FBB">
              <w:rPr>
                <w:sz w:val="28"/>
              </w:rPr>
              <w:tab/>
              <w:t>безответственного поведения человека.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2C4FBB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 w:rsidRPr="002C4FBB">
              <w:rPr>
                <w:sz w:val="28"/>
              </w:rPr>
              <w:t>которые</w:t>
            </w:r>
            <w:proofErr w:type="gramEnd"/>
            <w:r w:rsidRPr="002C4FBB">
              <w:rPr>
                <w:sz w:val="28"/>
              </w:rPr>
              <w:t xml:space="preserve"> легко может соблюдать каждый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История Праздника труда.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Труд — это право или обязанность человека?</w:t>
            </w:r>
          </w:p>
          <w:p w:rsidR="00886D63" w:rsidRPr="002C4FBB" w:rsidRDefault="00886D63" w:rsidP="00BF0BE7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 xml:space="preserve">Работа мечты. Жизненно </w:t>
            </w:r>
            <w:r w:rsidRPr="002C4FBB">
              <w:rPr>
                <w:sz w:val="28"/>
              </w:rPr>
              <w:lastRenderedPageBreak/>
              <w:t>важные навыки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86D63" w:rsidRPr="002C4FBB" w:rsidRDefault="00886D63" w:rsidP="00BF0BE7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Мозговой штурм — обсуждение критериев работы мечты.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lastRenderedPageBreak/>
              <w:t>Блиц-опрос «Владеете ли вы элементарными трудовыми навыками?»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Будь готов!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во вступительной беседе о пионерской организации.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86D63" w:rsidTr="00BF0BE7">
        <w:tc>
          <w:tcPr>
            <w:tcW w:w="3306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Русский язык. Великий и могучий.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2C4FBB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Неизвестный Пушкин.</w:t>
            </w:r>
          </w:p>
          <w:p w:rsidR="00886D63" w:rsidRPr="002C4FBB" w:rsidRDefault="00886D63" w:rsidP="00BF0BE7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2C4FBB">
              <w:rPr>
                <w:sz w:val="28"/>
              </w:rPr>
              <w:t>Творчество</w:t>
            </w:r>
            <w:r w:rsidRPr="002C4FBB">
              <w:rPr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2C4FBB">
              <w:rPr>
                <w:sz w:val="28"/>
              </w:rPr>
              <w:t>Брей</w:t>
            </w:r>
            <w:proofErr w:type="gramStart"/>
            <w:r w:rsidRPr="002C4FBB">
              <w:rPr>
                <w:sz w:val="28"/>
              </w:rPr>
              <w:t>н</w:t>
            </w:r>
            <w:proofErr w:type="spellEnd"/>
            <w:r w:rsidRPr="002C4FBB">
              <w:rPr>
                <w:sz w:val="28"/>
              </w:rPr>
              <w:t>-</w:t>
            </w:r>
            <w:proofErr w:type="gramEnd"/>
            <w:r w:rsidRPr="002C4FBB">
              <w:rPr>
                <w:sz w:val="28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Пушкина».</w:t>
            </w:r>
          </w:p>
          <w:p w:rsidR="00886D63" w:rsidRPr="002C4FBB" w:rsidRDefault="00886D63" w:rsidP="00BF0BE7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2C4FBB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886D63" w:rsidRDefault="00886D63" w:rsidP="00886D63">
      <w:pPr>
        <w:spacing w:line="276" w:lineRule="auto"/>
        <w:jc w:val="center"/>
      </w:pPr>
    </w:p>
    <w:p w:rsidR="00C57739" w:rsidRDefault="00C57739">
      <w:bookmarkStart w:id="5" w:name="_GoBack"/>
      <w:bookmarkEnd w:id="5"/>
    </w:p>
    <w:sectPr w:rsidR="00C57739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886D63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886D63">
    <w:pPr>
      <w:pStyle w:val="a3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F"/>
    <w:rsid w:val="000E04BF"/>
    <w:rsid w:val="00886D63"/>
    <w:rsid w:val="00C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D6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86D6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86D6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86D6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6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86D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86D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886D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6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86D6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886D6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886D6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6D6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6D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86D6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886D63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886D6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86D63"/>
    <w:pPr>
      <w:ind w:left="107"/>
      <w:jc w:val="both"/>
    </w:pPr>
  </w:style>
  <w:style w:type="table" w:styleId="a8">
    <w:name w:val="Table Grid"/>
    <w:basedOn w:val="a1"/>
    <w:uiPriority w:val="39"/>
    <w:rsid w:val="00886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6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D6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86D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6D6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D6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86D6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86D6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86D6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6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86D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86D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886D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6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86D6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886D6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886D6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6D6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6D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86D6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886D63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886D6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86D63"/>
    <w:pPr>
      <w:ind w:left="107"/>
      <w:jc w:val="both"/>
    </w:pPr>
  </w:style>
  <w:style w:type="table" w:styleId="a8">
    <w:name w:val="Table Grid"/>
    <w:basedOn w:val="a1"/>
    <w:uiPriority w:val="39"/>
    <w:rsid w:val="00886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6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D6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86D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6D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9346</Words>
  <Characters>53273</Characters>
  <Application>Microsoft Office Word</Application>
  <DocSecurity>0</DocSecurity>
  <Lines>443</Lines>
  <Paragraphs>124</Paragraphs>
  <ScaleCrop>false</ScaleCrop>
  <Company/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2023-10-01T18:21:00Z</dcterms:created>
  <dcterms:modified xsi:type="dcterms:W3CDTF">2023-10-01T18:22:00Z</dcterms:modified>
</cp:coreProperties>
</file>