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28" w:rsidRDefault="00CF4878" w:rsidP="00CE5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F:\ПРОГРАММЫ А.Н.Г\2023 программы\2023-09-2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 А.Н.Г\2023 программы\2023-09-25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878" w:rsidRDefault="00CF4878" w:rsidP="00CE5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4878" w:rsidRDefault="00CF4878" w:rsidP="00CE5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4878" w:rsidRDefault="00CF4878" w:rsidP="00CE5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4878" w:rsidRPr="001F47E1" w:rsidRDefault="00CF4878" w:rsidP="00CE5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2023-2024 год</w:t>
      </w:r>
    </w:p>
    <w:p w:rsidR="008A1028" w:rsidRPr="001F47E1" w:rsidRDefault="008A1028" w:rsidP="00CE5CE1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B32A9B" w:rsidRPr="00CE5CE1" w:rsidRDefault="00B32A9B" w:rsidP="00CE5CE1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B32A9B" w:rsidRPr="001F47E1" w:rsidRDefault="00B32A9B" w:rsidP="00B3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программы</w:t>
      </w:r>
    </w:p>
    <w:p w:rsidR="00B32A9B" w:rsidRPr="001F47E1" w:rsidRDefault="00B32A9B" w:rsidP="00B32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составлена на основе </w:t>
      </w:r>
      <w:r w:rsidR="00287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федеральной основной общеобразовательной 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для среднего (полного) общего образования по географии. Базовый уровень.</w:t>
      </w:r>
    </w:p>
    <w:p w:rsidR="00B32A9B" w:rsidRPr="001F47E1" w:rsidRDefault="00B32A9B" w:rsidP="00B32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Исходными документами для составления рабочей программы учебного предмета являются:</w:t>
      </w:r>
    </w:p>
    <w:p w:rsidR="00B32A9B" w:rsidRPr="001F47E1" w:rsidRDefault="00B32A9B" w:rsidP="00B32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B32A9B" w:rsidRPr="001F47E1" w:rsidRDefault="00B32A9B" w:rsidP="00B32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Базисный учебный план общеобразовательных учреждений Российской Федерации, утвержденный приказом Минобразования РФ № 1312 от 09. 03. 2004; </w:t>
      </w:r>
    </w:p>
    <w:p w:rsidR="00B32A9B" w:rsidRPr="001F47E1" w:rsidRDefault="00B32A9B" w:rsidP="00B32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2015/16 учебный год (утверждён приказом Министерства образования и науки Российской Федерации от 8 декабря 2014 г.  </w:t>
      </w:r>
    </w:p>
    <w:p w:rsidR="00B32A9B" w:rsidRPr="001F47E1" w:rsidRDefault="00B32A9B" w:rsidP="00B32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1559, зарегистрирован в Минюсе России 31.12.2014 № 35502);</w:t>
      </w:r>
    </w:p>
    <w:p w:rsidR="00B32A9B" w:rsidRPr="001F47E1" w:rsidRDefault="00B32A9B" w:rsidP="00B32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«Страноведение» составлена на основе  программы, составленной авторами учебника В.В. Климанова и О.А. Климановой.</w:t>
      </w:r>
    </w:p>
    <w:p w:rsidR="00B32A9B" w:rsidRPr="001F47E1" w:rsidRDefault="00B32A9B" w:rsidP="00B3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Учебный предмет «География. Страноведение» рассчитан на </w:t>
      </w:r>
      <w:r w:rsidR="003E3F97"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 (из расчета 2 академических часа в неделю) для изучения в 7 классе общеобразовательной школы. Он предназначен для учащихся, прошедших обучение по программе Климановой О.А. «География. Землеведение» 6 класс.  Учебный предмет является пропедевтическим по отношению к курсу «География. Россия» (8-9 классы; программа А.И. Алексеева).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содержании предмета учитывается полученные школьниками при изучении истории древнего мира сведения о народах, государствах, занятиях людей, и их религии и культуре.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 с изучением страноведения учащиеся 7-го класса начинают изучать физику и биологию. Знания о живой и неживой природе, полученные на этих уроках, могут быть использованы в объяснениях учителя и самостоятельных работах учащихся. Одновременно возможно проведение интегрированных совместных уроков географии и истории.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изучения предмета формируются, с одной стороны, целостный образ земного шара и его материков путем изучения взаимосвязей их природных компонентов, а с другой стороны, через изучение различных стран мира дается представление о разных типах дифференциации территории земного шара – природной, культурной, экономической, социальной и др.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предмет «Страноведение» содержит географические характеристики стран мира (включая страны СНГ и Россию). В нем также 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раскрываются основные термины и понятия, используемые, прежде всего в физической географии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материал предмета подаются в виде географической характеристики природных и культурно-исторических регионов мира.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предмета состоит в широком использовании картографических источников информации. Поэтому изучение материков и океанов поможет освоение картографического метода познания нашей планеты.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 материков и океанов продолжает географическое образование учащихся в основной школе. Данный предмет опирается на географические знания, полученные учащимися в 6 классе, и продолжает рассматривать особенности природы планеты Земля и взаимное влияние человека и природы на новом – региональном (материковом) уровне.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соответствует образовательному стандарту в области географии и концепции географического образования в основной школе.</w:t>
      </w:r>
    </w:p>
    <w:p w:rsidR="008A1028" w:rsidRPr="001F47E1" w:rsidRDefault="008A1028" w:rsidP="008A1028">
      <w:pPr>
        <w:spacing w:after="1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F47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 является гибкой и позволяет вносить изменения в ходе реализации в соответствии со сложившейся ситуацией.</w:t>
      </w:r>
    </w:p>
    <w:p w:rsidR="008A1028" w:rsidRPr="001F47E1" w:rsidRDefault="008A1028" w:rsidP="008A10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0F6F" w:rsidRPr="001F47E1" w:rsidRDefault="008A1028" w:rsidP="00A00F6F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1F47E1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B660C" w:rsidRPr="001F47E1" w:rsidRDefault="00FB660C" w:rsidP="008A10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7E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F47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F47E1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обучения</w:t>
      </w:r>
    </w:p>
    <w:p w:rsidR="00FB660C" w:rsidRPr="001F47E1" w:rsidRDefault="00FB660C" w:rsidP="008A10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7E1">
        <w:rPr>
          <w:rFonts w:ascii="Times New Roman" w:hAnsi="Times New Roman" w:cs="Times New Roman"/>
          <w:b/>
          <w:sz w:val="28"/>
          <w:szCs w:val="28"/>
        </w:rPr>
        <w:t>Учащиеся должны знать</w:t>
      </w:r>
      <w:r w:rsidRPr="001F47E1">
        <w:rPr>
          <w:rFonts w:ascii="Times New Roman" w:hAnsi="Times New Roman" w:cs="Times New Roman"/>
          <w:sz w:val="28"/>
          <w:szCs w:val="28"/>
        </w:rPr>
        <w:t>:</w:t>
      </w:r>
    </w:p>
    <w:p w:rsidR="00B32A9B" w:rsidRPr="001F47E1" w:rsidRDefault="00B13335" w:rsidP="00B32A9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32A9B" w:rsidRPr="001F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Оценивать и прогнозировать:</w:t>
      </w:r>
    </w:p>
    <w:p w:rsidR="00B32A9B" w:rsidRPr="001F47E1" w:rsidRDefault="00B32A9B" w:rsidP="00B3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тектонической карте изменения очертаний материков и океанов в отдаленном будущем;</w:t>
      </w:r>
    </w:p>
    <w:p w:rsidR="00B32A9B" w:rsidRPr="001F47E1" w:rsidRDefault="00B32A9B" w:rsidP="00B3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климатов Земли;</w:t>
      </w:r>
    </w:p>
    <w:p w:rsidR="00B32A9B" w:rsidRPr="001F47E1" w:rsidRDefault="00B32A9B" w:rsidP="00B3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природные условия и природные богатства как условия для жизни и деятельности человека;</w:t>
      </w:r>
    </w:p>
    <w:p w:rsidR="00B32A9B" w:rsidRPr="001F47E1" w:rsidRDefault="00B32A9B" w:rsidP="00B3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взаимосвязи природы и человека;</w:t>
      </w:r>
    </w:p>
    <w:p w:rsidR="00B32A9B" w:rsidRPr="001F47E1" w:rsidRDefault="00B32A9B" w:rsidP="00B32A9B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Объяснять:</w:t>
      </w:r>
    </w:p>
    <w:p w:rsidR="00B32A9B" w:rsidRPr="001F47E1" w:rsidRDefault="00B32A9B" w:rsidP="00B32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строения и развития основных геосфер Земли, а также причины процессов и явлений, происходящих в геосферах;</w:t>
      </w:r>
    </w:p>
    <w:p w:rsidR="00B32A9B" w:rsidRPr="001F47E1" w:rsidRDefault="00B32A9B" w:rsidP="00B32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компонентов природы материков, различия в природе отдельных регионов континентов и акваторий океанов;</w:t>
      </w:r>
    </w:p>
    <w:p w:rsidR="00B32A9B" w:rsidRPr="001F47E1" w:rsidRDefault="00B32A9B" w:rsidP="00B32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расового и этнического состава населения;</w:t>
      </w:r>
    </w:p>
    <w:p w:rsidR="00B32A9B" w:rsidRPr="001F47E1" w:rsidRDefault="00B32A9B" w:rsidP="00B3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экологических ситуаций на материках и в акваториях океанов;</w:t>
      </w:r>
    </w:p>
    <w:p w:rsidR="00B32A9B" w:rsidRPr="001F47E1" w:rsidRDefault="00B32A9B" w:rsidP="00B3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закономерности и свойства, присущие географической оболочке;</w:t>
      </w:r>
    </w:p>
    <w:p w:rsidR="00B32A9B" w:rsidRPr="001F47E1" w:rsidRDefault="00B32A9B" w:rsidP="00B3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в процессе учебного познания основные географические понятия</w:t>
      </w:r>
    </w:p>
    <w:p w:rsidR="00B32A9B" w:rsidRPr="001F47E1" w:rsidRDefault="00B32A9B" w:rsidP="00B32A9B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Описывать:</w:t>
      </w:r>
    </w:p>
    <w:p w:rsidR="00B32A9B" w:rsidRPr="001F47E1" w:rsidRDefault="00B32A9B" w:rsidP="00B3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источники географической информации;</w:t>
      </w:r>
    </w:p>
    <w:p w:rsidR="00B32A9B" w:rsidRPr="001F47E1" w:rsidRDefault="00B32A9B" w:rsidP="00B3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географическое положение объектов (по карте);</w:t>
      </w:r>
    </w:p>
    <w:p w:rsidR="00B32A9B" w:rsidRPr="001F47E1" w:rsidRDefault="00B32A9B" w:rsidP="00B3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схемам круговороты вещества и энергий;</w:t>
      </w:r>
    </w:p>
    <w:p w:rsidR="00B32A9B" w:rsidRPr="001F47E1" w:rsidRDefault="00B32A9B" w:rsidP="00B3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компоненты ландшафта, природные зоны, географические особенности крупных регионов материков и стран мира;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right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объекты и территории по картам, картинам и др. источникам информации, создавая их географический образ;</w:t>
      </w:r>
    </w:p>
    <w:p w:rsidR="00B32A9B" w:rsidRPr="001F47E1" w:rsidRDefault="00B32A9B" w:rsidP="00B3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материальной и духовной культуры крупных народов.</w:t>
      </w:r>
    </w:p>
    <w:p w:rsidR="00B32A9B" w:rsidRPr="001F47E1" w:rsidRDefault="00B32A9B" w:rsidP="00B32A9B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Определять (измерять):</w:t>
      </w:r>
    </w:p>
    <w:p w:rsidR="00B32A9B" w:rsidRPr="001F47E1" w:rsidRDefault="00B32A9B" w:rsidP="00B3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географическую информацию по картам различного содержания;</w:t>
      </w:r>
    </w:p>
    <w:p w:rsidR="00B32A9B" w:rsidRPr="001F47E1" w:rsidRDefault="00B32A9B" w:rsidP="00B3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и тип карт и др. источников знаний для получения необходимой информации.</w:t>
      </w:r>
    </w:p>
    <w:p w:rsidR="00B32A9B" w:rsidRPr="001F47E1" w:rsidRDefault="00B32A9B" w:rsidP="00B32A9B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Называть и показывать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2A9B" w:rsidRPr="001F47E1" w:rsidRDefault="00B32A9B" w:rsidP="00B3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важнейшие природные объекты материков и океанов, регионов и стран;</w:t>
      </w:r>
    </w:p>
    <w:p w:rsidR="00B32A9B" w:rsidRPr="001F47E1" w:rsidRDefault="00B32A9B" w:rsidP="00B3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тектонические структуры, мировые центры месторождений п\и, сейсмически опасные территории;</w:t>
      </w:r>
    </w:p>
    <w:p w:rsidR="00B32A9B" w:rsidRPr="001F47E1" w:rsidRDefault="00B32A9B" w:rsidP="00B3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 формирования климата;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крупнейшие народы мира, наиболее распространенные языки, мировые религии, крупнейшие по площади и населению страны мира;</w:t>
      </w:r>
    </w:p>
    <w:p w:rsidR="00B32A9B" w:rsidRPr="001F47E1" w:rsidRDefault="00B32A9B" w:rsidP="00B3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 мира, их столицы, крупные города;</w:t>
      </w:r>
    </w:p>
    <w:p w:rsidR="00B32A9B" w:rsidRPr="001F47E1" w:rsidRDefault="00B32A9B" w:rsidP="00B3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ресурсы суши и океана, меры по охране географической оболочки.</w:t>
      </w:r>
    </w:p>
    <w:p w:rsidR="00B32A9B" w:rsidRPr="001F47E1" w:rsidRDefault="00B32A9B" w:rsidP="00B3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</w:t>
      </w:r>
    </w:p>
    <w:p w:rsidR="00744F4D" w:rsidRPr="001F47E1" w:rsidRDefault="00FB660C" w:rsidP="00B32A9B">
      <w:pPr>
        <w:pStyle w:val="a8"/>
        <w:shd w:val="clear" w:color="auto" w:fill="FFFFFF"/>
        <w:spacing w:before="0" w:beforeAutospacing="0" w:after="150" w:afterAutospacing="0"/>
        <w:rPr>
          <w:rFonts w:eastAsiaTheme="minorEastAsia"/>
          <w:b/>
          <w:sz w:val="28"/>
          <w:szCs w:val="28"/>
        </w:rPr>
      </w:pPr>
      <w:r w:rsidRPr="001F47E1">
        <w:rPr>
          <w:rFonts w:eastAsiaTheme="minorEastAsia"/>
          <w:b/>
          <w:sz w:val="28"/>
          <w:szCs w:val="28"/>
        </w:rPr>
        <w:t>Раздел 2. СОДЕРЖАНИЕ ТЕМ УЧЕБНОГО КУРСА</w:t>
      </w:r>
    </w:p>
    <w:p w:rsidR="00B32A9B" w:rsidRPr="001F47E1" w:rsidRDefault="00B32A9B" w:rsidP="00B32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bookmark188"/>
      <w:bookmarkEnd w:id="0"/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курса</w:t>
      </w:r>
    </w:p>
    <w:p w:rsidR="00B32A9B" w:rsidRPr="001F47E1" w:rsidRDefault="00B32A9B" w:rsidP="00B3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Введение. </w:t>
      </w:r>
      <w:r w:rsidR="003E3F97"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</w:p>
    <w:p w:rsidR="00D6046F" w:rsidRPr="001F47E1" w:rsidRDefault="00B32A9B" w:rsidP="00B32A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География в современном мире. Страноведение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наука о природе, населении, хозяйстве и культуре стран земного шара. Материки, части света и страны. Географические карты. Разнообразие стран современного мира. Способы получения страноведческой информации. Источники географической информации.</w:t>
      </w:r>
    </w:p>
    <w:p w:rsidR="00D6046F" w:rsidRPr="001F47E1" w:rsidRDefault="00D6046F" w:rsidP="00B32A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Практические работы:</w:t>
      </w:r>
      <w:r w:rsidRPr="001F47E1">
        <w:rPr>
          <w:rFonts w:ascii="Times New Roman" w:hAnsi="Times New Roman" w:cs="Times New Roman"/>
          <w:sz w:val="28"/>
          <w:szCs w:val="28"/>
        </w:rPr>
        <w:t xml:space="preserve"> Источники страноведческой информации. Карта – один из источников страноведческой информации.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9B" w:rsidRPr="001F47E1" w:rsidRDefault="00B32A9B" w:rsidP="00B3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Земля – планета людей  </w:t>
      </w:r>
      <w:r w:rsidR="00D6046F" w:rsidRPr="001F4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</w:t>
      </w:r>
    </w:p>
    <w:p w:rsidR="00B32A9B" w:rsidRPr="001F47E1" w:rsidRDefault="00B32A9B" w:rsidP="00B32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Население мира.</w:t>
      </w:r>
      <w:r w:rsidR="003E3F97"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D6046F"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3E3F97"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человека и его распространение по земному шару. Сухопутные мосты между материками в прошлом. Речные цивилизации древности. Средиземноморье как колыбель цивилизации. Плавания человека через океан. Освоение внутренних районов материков. Миграции.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Колебание численности населения Земли. Расселение человека по земному шару. Размещение населения и плотность. Наиболее населённые страны мира. Человеческие расы.  Крупнейшие народы мира, их социальные и экологические проблемы. Разнообразие культур и этносов. Национальные традиции и обычаи. Религии мира. Городское и сельское население. Крупнейшие города мира.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работы: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1*. Анализ размещения населения с использованием карты «Плотность населения мира». 2. Нанесение на контурную карту ареалов распространения представителей основных 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человеческих рас. 3. Составление с использованием карт атласа таблицы «Крупнейшие по численности населения страны мира» и обозначение этих стран на контурной карте. </w:t>
      </w:r>
      <w:r w:rsidR="00541915"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2A9B" w:rsidRPr="001F47E1" w:rsidRDefault="00B32A9B" w:rsidP="00B32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Хозяйственная деятельность человека.</w:t>
      </w:r>
      <w:r w:rsidR="003E3F97"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D6046F"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3E3F97"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и развитие хозяйства. Разнообразие видов хозяйственной деятельности и их изменения во времени. Первичные, вторичные и третичные виды хозяйственной деятельности. Современное хозяйство мира: секторы (сферы), отрасли. Взаимосвязь хозяйств отдельных стран мира.</w:t>
      </w:r>
    </w:p>
    <w:p w:rsidR="00D6046F" w:rsidRPr="001F47E1" w:rsidRDefault="00B32A9B" w:rsidP="00541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работа.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Выделение характерных черт индустриального (промышленного0 и сельского пейзажей (своей местности или по литературному описанию)</w:t>
      </w:r>
    </w:p>
    <w:p w:rsidR="00541915" w:rsidRPr="001F47E1" w:rsidRDefault="00541915" w:rsidP="00541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II. </w:t>
      </w:r>
      <w:r w:rsidR="000770CB"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кеаны</w:t>
      </w:r>
      <w:r w:rsidR="000770CB"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материки  </w:t>
      </w: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и страны мира. </w:t>
      </w:r>
      <w:r w:rsidRPr="001F4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44 </w:t>
      </w: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</w:p>
    <w:p w:rsidR="00541915" w:rsidRPr="001F47E1" w:rsidRDefault="000770CB" w:rsidP="00541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41915"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915" w:rsidRPr="001F47E1" w:rsidRDefault="00B32A9B" w:rsidP="0054191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3. </w:t>
      </w:r>
      <w:r w:rsidR="003E3F97"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Океаны</w:t>
      </w:r>
      <w:r w:rsidR="00541915"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0770CB"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541915"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7C1E71" w:rsidRPr="001F47E1" w:rsidRDefault="00541915" w:rsidP="007C1E7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47E1">
        <w:rPr>
          <w:rFonts w:ascii="Times New Roman" w:hAnsi="Times New Roman" w:cs="Times New Roman"/>
          <w:sz w:val="28"/>
          <w:szCs w:val="28"/>
        </w:rPr>
        <w:t>Мировой океан и его значение для человечества. Атлантический океан</w:t>
      </w:r>
      <w:r w:rsidR="00610D30" w:rsidRPr="001F47E1">
        <w:rPr>
          <w:rFonts w:ascii="Times New Roman" w:hAnsi="Times New Roman" w:cs="Times New Roman"/>
          <w:sz w:val="28"/>
          <w:szCs w:val="28"/>
        </w:rPr>
        <w:t xml:space="preserve"> </w:t>
      </w:r>
      <w:r w:rsidRPr="001F47E1">
        <w:rPr>
          <w:rFonts w:ascii="Times New Roman" w:hAnsi="Times New Roman" w:cs="Times New Roman"/>
          <w:sz w:val="28"/>
          <w:szCs w:val="28"/>
        </w:rPr>
        <w:t>-</w:t>
      </w:r>
      <w:r w:rsidR="00610D30" w:rsidRPr="001F47E1">
        <w:rPr>
          <w:rFonts w:ascii="Times New Roman" w:hAnsi="Times New Roman" w:cs="Times New Roman"/>
          <w:sz w:val="28"/>
          <w:szCs w:val="28"/>
        </w:rPr>
        <w:t xml:space="preserve"> </w:t>
      </w:r>
      <w:r w:rsidRPr="001F47E1">
        <w:rPr>
          <w:rFonts w:ascii="Times New Roman" w:hAnsi="Times New Roman" w:cs="Times New Roman"/>
          <w:sz w:val="28"/>
          <w:szCs w:val="28"/>
        </w:rPr>
        <w:t>самый молодой и освоенный. Особенности природы и хозяйственного использования Индийского океана. Тихий океан – самый большой и глубокий. Северный Ледовитый океан – самый маленький и холодный.</w:t>
      </w:r>
    </w:p>
    <w:p w:rsidR="00B32A9B" w:rsidRPr="001F47E1" w:rsidRDefault="00B32A9B" w:rsidP="007C1E7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работы: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Определение особенностей географического положения, границ и природы Атлантического и Индийского океанов.</w:t>
      </w:r>
    </w:p>
    <w:p w:rsidR="006510CF" w:rsidRPr="001F47E1" w:rsidRDefault="00610D30" w:rsidP="00B3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   </w:t>
      </w:r>
      <w:r w:rsidR="00B32A9B"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10CF"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Евразия</w:t>
      </w:r>
      <w:r w:rsidR="006510CF"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6510CF"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характеристика(4)</w:t>
      </w:r>
    </w:p>
    <w:p w:rsidR="00610D30" w:rsidRPr="001F47E1" w:rsidRDefault="006510CF" w:rsidP="00B3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hAnsi="Times New Roman" w:cs="Times New Roman"/>
          <w:sz w:val="28"/>
          <w:szCs w:val="28"/>
        </w:rPr>
        <w:t>Евразия. Географическое положение. Рельеф Евразии. Климат Евразии. Внутренние воды и природные зоны Евразии.</w:t>
      </w:r>
    </w:p>
    <w:p w:rsidR="00B32A9B" w:rsidRPr="001F47E1" w:rsidRDefault="00B32A9B" w:rsidP="00B3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Тема </w:t>
      </w:r>
      <w:r w:rsidR="006510CF"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Европа  </w:t>
      </w:r>
      <w:r w:rsidR="006510CF"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(13)</w:t>
      </w:r>
    </w:p>
    <w:p w:rsidR="00B32A9B" w:rsidRPr="001F47E1" w:rsidRDefault="00B32A9B" w:rsidP="00B3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Европа – самая старая, заселённая и освоенная часть света Общие особенности европейских стран. Европейский союз.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Северная Европа.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Физико-географическое положение стран (островное и полуостровное) и их относительная изолированность. Древнее оледенение и его влияние на природу стран. Океанические течения и их влияние на природу и хозяйство. Вулканизм и ледники Исландии. Использование геотермальной энергии. Основные черты природы Фенноскандии. Фьорды Норвегии, озера и возвышенности Швеции, леса и болота Финляндии. Скандинавы - потомки викингов. Особенности хозяйства: рыболовство, лесная промышленность, добыча железной руды и нефти. Обрабатывающая промышленность Швеции. Молочное животноводство.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Европа. </w:t>
      </w:r>
      <w:r w:rsidRPr="001F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Британские острова.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Географическое положение. Влияние островного положения на историю и культуру страны. Факторы формирования морского умеренного климата. Великобритания – «туманный Альбион». Зависимость природы и хозяйства от особенностей климата. Островная изоляция,  влияние ее на характер и жизнь британцев. 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Индустриальная мощь Англии. Лондон и его достопримечательности. Ирландия – «зеленый остров».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Франция и страны Бенилюкса</w:t>
      </w: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Географическое положение и единство стран региона. Разнообразие природы и хозяйства регионов Франции. Культурное наследие Франции. Нидерланды: страна низкой земли. Наводнения их причины. Работы по мелиорации территории. Польдеры и ветряные мельницы. Бельгия: сгусток населения и промышленности. Штаб-квартиры Европейских  объединений.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Германия и Альпийские страны</w:t>
      </w: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Германия – самая большая по численности населения страна Европы. Природа страны: от приморских низин Балтийского и Северного морей до альпийских высокогорий. Области древней складчатости и характерные для них полезные ископаемые. Рейн и Эльба – срединные оси Европы. Региональные различия в хозяйстве и населении страны. Разнообразие немецких городов. Берлин, Гамбург, Мюнхен. Горы и ледники Швейцарии и Австрии.</w:t>
      </w:r>
    </w:p>
    <w:p w:rsidR="00B32A9B" w:rsidRPr="001F47E1" w:rsidRDefault="00A10C95" w:rsidP="00A10C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32A9B"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 западных славян: Польша, Чехия и Словакия; территориальная и культурная связь с Россией. Широколиственные и смешанные леса. Интенсивное и давнее освоение территории и современное состояние природы. Национальные парки. Особенности переходной экономики.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 Балтии (Литва, Латвия, Эстония). Приморское географическое положение. Озера и морены Прибалтики, мягкий морской климат. Низкое естественное плодородие почв и скудость природных ресурсов.  Куршская коса – памятник всемирного природного наследия. Хуторская форма расселения. Рыбный промысел  и приморская рекреация. Территориальная близость с Россией и сложность исторических взаимодействий. Русскоязычное население стран Балтии.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 восточных славян (Беларусь, Украина, Молдова). Географическое положение территории, его сходства и различия с Европейской частью России. Белорусское полесье. Чернобыль и «ядерная катастрофа».Степи и лесостепи Украины. Киев – «мать городов русских». «Украинский» Запад и «русские» Восток и Юг. Индустриально-аграрный характер экономики. Основные виды хозяйственной деятельности.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Южная Европа. </w:t>
      </w:r>
      <w:r w:rsidRPr="001F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Страны на Пиренейском полуострове</w:t>
      </w: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(Испания и Португалия). Географическое положение стран в субтропическом климате и его следствия. Барьерный эффект гор на окраинах и континентальность климата в центре. Разнообразие природы и хозяйства регионов Испании. Арабское влияние в привычном ландшафте. Конкистадоры. Национальные традиции испанцев, известные всему миру. Мадрид и Барселона. Португалия – приатлантическая  страна на крайнем западе Европы.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Страны на Апеннинском полуострове (Италия).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«Итальянский сапог» на карте Европы. Государства – карлики. Влияние географического положения на характер природы и хозяйство региона. Горные цепи как неотъемлемая часть страны: альпийская складчатость и ее современные проявления.  Промышленное могущество Севера и отсталость Юга. 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Субтропические культуры, рекреация. Венеция, Рим, Флоренция – «классическая Италия». Ватикан – город-государство.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Дунайские и Балканские страны</w:t>
      </w: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Особенности географического положения, изрезанность береговой линии и её влияние на особенности цивилизации. Горные страны. Карстовые плато. Дунай – международная река Европы. Особенности режима реки. Благоприятные агроклиматические ресурсы. Узел культур и религий. Венгрия: финно-угорский народ в центре Европы. Будапешт – город на берегах Дуная. Предгорный прогиб Карпат и румынская нефть. Сады Болгарии. Югославия: лоскутное одеяло. Культурное наследие Греции.</w:t>
      </w:r>
    </w:p>
    <w:p w:rsidR="00773876" w:rsidRPr="001F47E1" w:rsidRDefault="00B32A9B" w:rsidP="007738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Россия – евразийская страна, 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большая по площади страна мира. Особенности природы, населения и  хозяйства России.</w:t>
      </w:r>
      <w:r w:rsidR="00773876" w:rsidRPr="001F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773876" w:rsidRPr="001F47E1" w:rsidRDefault="00773876" w:rsidP="007738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работы: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3876" w:rsidRPr="001F47E1" w:rsidRDefault="00773876" w:rsidP="00773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3876" w:rsidRPr="001F47E1" w:rsidRDefault="00773876" w:rsidP="00773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Описание климатической диаграммы города и выявление основных факторов формирования морского климата (на примере Лондона).</w:t>
      </w:r>
    </w:p>
    <w:p w:rsidR="00773876" w:rsidRPr="001F47E1" w:rsidRDefault="00773876" w:rsidP="00773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773876" w:rsidRPr="001F47E1" w:rsidRDefault="00773876" w:rsidP="00773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Нанесение на контурную карту самых крупных и наиболее значимых природных объектов Европы.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876" w:rsidRPr="001F47E1" w:rsidRDefault="00773876" w:rsidP="00B32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9B" w:rsidRPr="001F47E1" w:rsidRDefault="00B32A9B" w:rsidP="00B32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 </w:t>
      </w: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Тема </w:t>
      </w:r>
      <w:r w:rsidR="00A10C95"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Азия</w:t>
      </w:r>
      <w:r w:rsidR="00773876"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(8)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Своеобразие географического положения Азии и его влияние  на особенности природы. Минеральные ресурсы региона и их  приуроченность к различным структурам земной коры. Этнокультурная специфика региона в целом.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Закавказье (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Грузия, Армения, Азербайджан</w:t>
      </w: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Географическое положение: между Черным и Каспийским морями. Сложность геологической истории и ее связь с рельефообразованием: горные цепи, лавовые плато, межгорные долины. Землетрясения и потухшие вулканы, озера. Влажные и сухие субтропики: экспозиционный эффект гор и специализация сельского хозяйства. Высотная поясность на Кавказе. Субтропическое и орошаемое земледелие,  нефтедобыча.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Юго-Западная Азия.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 региона: Турция, Восточное Средиземноморье, страны Персидского залива, Аравийский полуостров. Географическое положение региона: на перекрестке цивилизаций и культур – мост между континентами. Жаркий и сухой климат Аравии, субтропики Турции и восточного Средиземноморья. Иран– горы, нагорья и пустыни. Нефтяные богатства стран Персидского залива. Пустыни Аравии и зарождение ислама. Иерусалим – центр трех религий. Византия – Константинополь – Стамбул. Исторически обусловленные и новые отрасли хозяйства стран региона. Региональные различия в доходах стран и их следствия.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Центральная Азия. 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Казахстан, Средняя Азия и Афганистан</w:t>
      </w: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Специфика континентального географического положения: в 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центре Азии. Горы и равнины региона и их связь. Бассейн внутреннего стока: реки, пропадающие в пустыне. Пустыни и оазисы. Древняя история и памятники архитектуры: Хорезм, Бухара, Самарканд. Котел кочевых народов. Монокультурное хозяйство и его экологические последствия. Арал – исчезающее море пустыни. Афганистан – страна без железных дорог.</w:t>
      </w: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32A9B" w:rsidRPr="001F47E1" w:rsidRDefault="00773876" w:rsidP="00B32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32A9B"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32A9B" w:rsidRPr="001F47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Китай и Монголия</w:t>
      </w:r>
      <w:r w:rsidR="00B32A9B"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32A9B"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Особенности географического положения региона. Сибирский антициклон и континентальность климата. Муссонная циркуляция атмосферы. Огромные размеры Китая и разнообразие природы. Хуанхэ – «желтая река». Лессовые плато и ветровая эрозия. Катастрофические наводнения. Самая многонаселенная страна мира: пути решения демографической проблемы. Культура риса и сои; шелководство. Современное экономическое развитие Китая.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Холодные высокогорья Тибета и их изоляция. Монголия – страна «потомков Чингисхана».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Япония и страны на Корейском полуострове</w:t>
      </w: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Географическое положение Японии: от тропиков до умеренных широт. Высокая сейсмичность и ее проявления; цунами. Островная изоляция страны. Культ природы и особенности национального сознания. Высокая плотность населения и урбанизация. Передовой уровень хозяйства.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Корея – разделенный полуостров. Один народ, общая история и культура. КНДР – изолированная страна. Республика Корея – путь от отсталого к экономически развитому государству.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Южная Азия.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Географическое положение региона: от высочайших гор в мире до берегов Индийского океана. Муссоны и их влияние на природу и хозяйство Индии. Гималаи и их образование. Горные королевства Непала и Бутана. Инд и Ганг – две главные реки Южной Азии. Древняя культура Индии и ее связь с природой. Бангладеш – государство-дельта.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Юго-Восточная Азия.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Географическое положение: влажный угол материка. Обилие осадков и буйство растительности. Постоянно-влажные и переменно-влажные леса. Индокитай – между двумя великими цивилизациями. Индонезия и Филиппины – страны-архипелаги. Интенсивное индустриальное развитие стран; «восточноазиатские драконы».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знаний по теме «Евразия». 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Евразия – самый большой материк земного шара. Разнообразие физико-географического положения и природы стран материка. Самые крупные и наиболее значимые природные объекты Евразии. Неравномерность размещения населения и народы, населяющие Евразию. Расовый, национальный и религиозный состав. Регионы Евразии.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работы: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2A9B" w:rsidRPr="001F47E1" w:rsidRDefault="00A10C95" w:rsidP="00B32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73876"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32A9B"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Нанесение на контурную карту самых крупных и наиболее значимых природных объектов Евразии.</w:t>
      </w:r>
    </w:p>
    <w:p w:rsidR="00B32A9B" w:rsidRPr="001F47E1" w:rsidRDefault="00B32A9B" w:rsidP="00773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 Африка.</w:t>
      </w:r>
      <w:r w:rsidR="00773876"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(6)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Африки.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Модель географической зональности и симметрия относительно экватора. Самые крупные и наиболее 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значимые природные объекты материка. Колониальное прошлое и современная политическая карта Африки.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Северная Африка.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Географическое положение региона. Страны Магриба – африканское Средиземноморье. Арабский запад. Полезные ископаемые: нефть, природный газ и фосфориты. Жаркий и сухой климат. Нил – уникальный плодородный оазис. Сахара – крупнейшая пустыня планеты. Тропические пустыни: песчаные, каменистые, соляные. Земледелие в оазисах. Культура финиковой пальмы.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Западная и Центральная Африка.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Особенности географического положения. Влияние рельефа и климата на формирование природных зон экваториального и субэкваториальных поясов.Страны побережья Гвинейского залива. Кофе, бананы, какао и другие плантационные культуры. Река Нигер и ее роль в жизни Западной Африки. Зона Сахеля. Озеро Чад. Опустынивание. Бассейн Конго – лесное сердце континента. Обезлесение и его причины. Полезные ископаемые стран региона. Особенности современного хозяйства: добыча полезных ископаемых и плантации тропических культур. Народы негроидной расы: фульбе, хауса, пигмеи.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Восточная Африка.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Особенности географического положения: вдоль побережья Индийского океана. Великие Африканские разломы: нагорья, плоскогорья и озера. Рифтовая зона. Саванны и редколесья. Сафари и национальные парки. Эфиопия – родина сельскохозяйственных культур. Арабское влияние на побережье Индийского океана. Народы банту и суахили. Мадагаскар – крупнейший остров у берегов Африки.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Южная Африка.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Особенности географического положения стран региона. Различия западных и восточных побережий. Река Замбези и водопад Виктория. Влияние холодных течений и пустыня Намиб (дюны и вельвичия). Пески Калахари и внутренние дельты. Капские и Драконовы горы – «Средиземноморье Южной Африки». Южно-Африканская Республика: сложный национальный состав, особенности экономического развития. Горнодобывающая промышленность: руды цветных металлов, алмазы, золото.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знаний по теме «Африка».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Самые крупные и наиболее значимые природные объекты. Особенности природы материка обусловленные географическим положением- модель географической зональности и симметричное расположение зон относительно экватора. Колониальный тип структуры хозяйства: порты, районы добычи полезных ископаемых, плантационное сельское хозяйство. Голод, нищета, неграмотность.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работы: 1*. Географическое положение и особенности природы. Определение крайних точек материка и его протяженности с севера на юг и с запада на восток. 2*. Нанесение на контурную карту наиболее значимых природных объектов материка. 3. Нанесение на контурную карту ареала проживания группы народов (на примере арабов, Северная Африка). 4*. Изучение специализации отдельных стран или регионов материка (по выбору).</w:t>
      </w:r>
    </w:p>
    <w:p w:rsidR="00B32A9B" w:rsidRPr="001F47E1" w:rsidRDefault="00B32A9B" w:rsidP="00B3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7. Америка – Новый свет.</w:t>
      </w:r>
      <w:r w:rsidR="000770CB"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(9)</w:t>
      </w:r>
    </w:p>
    <w:p w:rsidR="00B32A9B" w:rsidRPr="001F47E1" w:rsidRDefault="00B32A9B" w:rsidP="00B32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Америка – Новый свет. Одна 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света, два материка. Особенности географического положения и природы Северной и Южной Америки.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Канада и Гренландия.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Особенности географического положения. «Холодное дыхание» Арктики и сдвиг природно-хозяйственных зон на юг. Канадский Арктический архипелаг. Арктический и субарктический климат. Гудзонов залив – «ледяной мешок». Гранитные скалы полуострова Лабрадор. Кристаллический щит и богатство полезных ископаемых. Материковое оледенение, его влияние на природу и хозяйство страны. Великие озера и река Святого Лаврентия. Североамериканская тайга и степные провинции. Гренландия – самый большой остров на Земле.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Соединенные Штаты Америки 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Географическое положение: от Атлантики до Тихого океана. Особенности природы страны: горный Запад и равнинный Восток. Меридиональная зональность. «Молодые» Кордильеры и «старые» Аппалачи. Национальные парки. Состав населения страны: «иммиграционный котел». Миссисипи – «американская Волга».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США – крупнейшая экономическая держава мира. Региональные различия в размещении населения и хозяйства на территории страны. Северо-Восток США: район первых переселенцев. «Супергород» Нью-Йорк. Родина небоскрёбов- Чикаго. Вашингтон – столица США. Полуостров Флорида – тропический рай и космодром. Калифорния – самый населённый и развитый штат. Города Тихоокеанского побережья – Лос-Анджелес, Сан – Франциско.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Центральная Америка и Вест-Индия.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Особенности географического положения стран региона. Перешеек между океанами и Панамский канал. Жаркий и сухой климат внутренних нагорий. Наследие древних культур. Мехико – крупнейший город мира. Тропические циклоны Карибского моря. Вест-Индия: Большие и Малые Антильские острова.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Бразилия.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Крупнейшая страна Южной Америки. Река Амазонка – самая полноводная река Земли. Амазонская сельва (Амазония) – «легкие планеты». Минеральные богатства Бразильского плоскогорья. Плантационное хозяйство: кофе, сахарный тростник и другие тропические культуры.  Бразилиа – столица страны.Рио-де-Жанейро – город карнавалов.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Андские страны.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 региона. Горная цепь Анд – ось развития региона. Сложность геологический истории и богатство полезными ископаемыми: нефть Эквадора, олово Боливии и медь Чили. Льянос – саванны бассейна Ориноко. Водопад Анхель. Высотная поясность: от сельвы до ледников. Положение снеговой линии в зависимости от климата. Приокеаническая пустыня Атакама. Высокогорное озеро Титикака.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Ла-Платские страны.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Положение в субтропических и умеренных широтах. Пампа и ее сравнение со степями и прериями. Патагония.  Река Парана и гидростроительство. Крайний юг материка: фьорды и острова. Остров Огненная Земля и мыс Горн.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знаний по Северной и Южной Америке. 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часть света – два материка. Латинская Америка – бывшие колонии Испании и 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Португалии. Кордильеры и Анды – общая ось материков. Панамериканское шоссе. Самые крупные и наиболее значимые природные объекты Америки. Уникальный расовый состав стран Америки: смешение европеоидной, монголоидной и негроидной расы.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работы: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Нанесение на контурную карту важнейших природных объектов Северной Америки. 2*. Изучение региональных различий в природе и хозяйстве страны (на примере США). 3. Описание географического положения Южной Америки.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4*. Составление комплексной характеристики реки (на примере Амазонки или Параны).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Составление схемы высотной поясности (на примере Экваториальных Анд).</w:t>
      </w:r>
    </w:p>
    <w:p w:rsidR="00B32A9B" w:rsidRPr="001F47E1" w:rsidRDefault="00B32A9B" w:rsidP="00B3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8. Австралия и Океания.</w:t>
      </w:r>
      <w:r w:rsidR="00CA3093"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(4)</w:t>
      </w:r>
    </w:p>
    <w:p w:rsidR="00B32A9B" w:rsidRPr="001F47E1" w:rsidRDefault="00B32A9B" w:rsidP="00B32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Австралия. Географическое положение и природа. 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Страна-материк. Сухопутные мосты с Евразией и Тасманией. Остров Тасмания. Большой Водораздельный хребет и его влияние на природу страны. Пустыни центральной Австралии. Озеро Эйр и пересыхающие реки (крики). Минеральные богатства материка. Уникальный животный и растительный мир; эндемики. Аборигены и иммигранты. Сидней и Мельбурн – города-соперники.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Океания.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 региона: Полинезия и Новая Зеландия, Микронезия, Меланезия. Линия перемены дат. Происхождение островов и общие черты природы. Коралловые рифы, атоллы и лагуны. «Покорители» Тихого океана. Натуральное хозяйство и ядерные испытания.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природы и хозяйственного использования Тихого океана.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работы: 1*. Выявление влияния рельефа на климат материка (на примере Большого Водораздельного хребта и Центральной Австралии). 2.* Составление географического описания острова (на примере одного из островов Новой Зеландии).</w:t>
      </w:r>
    </w:p>
    <w:p w:rsidR="00B32A9B" w:rsidRPr="001F47E1" w:rsidRDefault="00B32A9B" w:rsidP="00B3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9. Полярные области Земли.</w:t>
      </w:r>
      <w:r w:rsidR="00CA3093"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(3)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Полярные области Земли. Общие черты природы полярных областей Земли. История исследования и освоения. Международное сотрудничество в исследовании и освоении.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Арктика. 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географического положения, природы и хозяйственного освоения Северного ледовитого океана и сухопутной части материка. Антарктика.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Антарктида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самый южный материк. Ледниковый покров и строение материка. Антарктические оазисы и птичьи базары. Полюс холода планеты. Шельфовые ледники и айсберги. Озоновая дыра.</w:t>
      </w:r>
    </w:p>
    <w:p w:rsidR="00CA3093" w:rsidRPr="001F47E1" w:rsidRDefault="00CA3093" w:rsidP="00CA30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работы: 1.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черты полярных областей Земли.</w:t>
      </w:r>
    </w:p>
    <w:p w:rsidR="00B32A9B" w:rsidRPr="001F47E1" w:rsidRDefault="00B32A9B" w:rsidP="00CA30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Ш. Человек и планета: история взаимоотношений.</w:t>
      </w:r>
      <w:r w:rsidR="00C3606C"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(3)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изменения природы человеком. Воздействие первобытных людей на природу, использование огня. Древнее земледелие и его </w:t>
      </w: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негативные последствия. Результаты взаимодействия человека на различные оболочки Земли. Изменение  человеком  природы материков.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Прошлое и будущее Земли. Образование планеты и земных оболочек. Эпохи горообразования и ледниковые периоды. Будущее нашей планеты и человечества.</w:t>
      </w:r>
    </w:p>
    <w:p w:rsidR="00C3606C" w:rsidRPr="001F47E1" w:rsidRDefault="00B32A9B" w:rsidP="00C36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работы: 1. Подготовка сообщений по темам: «Причины возникновения глобальные проблемы человечества»; «Как мы можем помочь в решении глобальных проблем человечества»</w:t>
      </w:r>
      <w:r w:rsidR="00C3606C"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C3606C" w:rsidRPr="001F47E1" w:rsidRDefault="000770CB" w:rsidP="00C360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7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06C" w:rsidRPr="001F47E1" w:rsidRDefault="00A4267B" w:rsidP="00C36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47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32A9B" w:rsidRPr="001F47E1" w:rsidRDefault="00B32A9B" w:rsidP="00B32A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9B" w:rsidRPr="001F47E1" w:rsidRDefault="00C3606C" w:rsidP="00B3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32A9B" w:rsidRPr="001F47E1" w:rsidRDefault="00C3606C" w:rsidP="00B3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94C10" w:rsidRPr="001F47E1" w:rsidRDefault="00C3606C" w:rsidP="00694C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267B" w:rsidRPr="001F47E1" w:rsidRDefault="00A4267B" w:rsidP="00694C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267B" w:rsidRPr="001F47E1" w:rsidRDefault="00A4267B" w:rsidP="00694C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267B" w:rsidRPr="001F47E1" w:rsidRDefault="00A4267B" w:rsidP="00694C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267B" w:rsidRPr="001F47E1" w:rsidRDefault="00A4267B" w:rsidP="00694C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267B" w:rsidRPr="001F47E1" w:rsidRDefault="00A4267B" w:rsidP="00694C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5CE1" w:rsidRDefault="00CE5CE1" w:rsidP="00B52F4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5CE1" w:rsidRDefault="00CE5CE1" w:rsidP="00B52F4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5CE1" w:rsidRDefault="00CE5CE1" w:rsidP="00B52F4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5CE1" w:rsidRDefault="00CE5CE1" w:rsidP="00B52F4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5CE1" w:rsidRDefault="00CE5CE1" w:rsidP="00B52F4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5CE1" w:rsidRDefault="00CE5CE1" w:rsidP="00B52F4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5CE1" w:rsidRDefault="00CE5CE1" w:rsidP="00B52F4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5CE1" w:rsidRDefault="00CE5CE1" w:rsidP="00B52F4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5CE1" w:rsidRDefault="00CE5CE1" w:rsidP="00B52F4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5CE1" w:rsidRDefault="00CE5CE1" w:rsidP="00B52F4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5CE1" w:rsidRDefault="00CE5CE1" w:rsidP="00B52F4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5CE1" w:rsidRDefault="00CE5CE1" w:rsidP="00B52F4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5CE1" w:rsidRDefault="00CE5CE1" w:rsidP="00B52F4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5CE1" w:rsidRDefault="00CE5CE1" w:rsidP="00B52F4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5CE1" w:rsidRDefault="00CE5CE1" w:rsidP="00B52F4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5CE1" w:rsidRDefault="00CE5CE1" w:rsidP="00B52F4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5CE1" w:rsidRDefault="00CE5CE1" w:rsidP="00B52F4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5CE1" w:rsidRDefault="00CE5CE1" w:rsidP="00B52F4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5CE1" w:rsidRDefault="00CE5CE1" w:rsidP="00B52F4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5CE1" w:rsidRDefault="00CE5CE1" w:rsidP="00B52F4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5CE1" w:rsidRDefault="00CE5CE1" w:rsidP="00B52F4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5CE1" w:rsidRDefault="00CE5CE1" w:rsidP="00B52F4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5CE1" w:rsidRDefault="00CE5CE1" w:rsidP="00B52F4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5CE1" w:rsidRDefault="00CE5CE1" w:rsidP="00B52F4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5CE1" w:rsidRDefault="00CE5CE1" w:rsidP="00B52F4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5CE1" w:rsidRDefault="00CE5CE1" w:rsidP="00B52F4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996" w:rsidRPr="001F47E1" w:rsidRDefault="003D4996" w:rsidP="00B52F4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47E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3D4996" w:rsidRPr="001F47E1" w:rsidRDefault="003D4996" w:rsidP="00B52F4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F47E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Примерная образовательная программа</w:t>
      </w:r>
    </w:p>
    <w:p w:rsidR="003D4996" w:rsidRPr="001F47E1" w:rsidRDefault="0070406F" w:rsidP="00B52F4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 географии рассчитана на 67</w:t>
      </w:r>
      <w:r w:rsidR="003D4996" w:rsidRPr="001F47E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ч.</w:t>
      </w:r>
    </w:p>
    <w:p w:rsidR="00B52F47" w:rsidRPr="001F47E1" w:rsidRDefault="003D4996" w:rsidP="00B52F4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F47E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Рабочая программа по географии –</w:t>
      </w:r>
      <w:r w:rsidRPr="001F47E1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7040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67</w:t>
      </w:r>
      <w:r w:rsidR="00CE5CE1" w:rsidRPr="00CE5C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часов</w:t>
      </w:r>
      <w:r w:rsidR="007671A5" w:rsidRPr="00CE5C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B52F47" w:rsidRPr="001F47E1" w:rsidRDefault="00B52F47" w:rsidP="00B52F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56C3" w:rsidRPr="001F47E1" w:rsidRDefault="004956C3" w:rsidP="00694C1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2"/>
        <w:tblW w:w="11908" w:type="dxa"/>
        <w:tblInd w:w="-1168" w:type="dxa"/>
        <w:tblLook w:val="04A0" w:firstRow="1" w:lastRow="0" w:firstColumn="1" w:lastColumn="0" w:noHBand="0" w:noVBand="1"/>
      </w:tblPr>
      <w:tblGrid>
        <w:gridCol w:w="854"/>
        <w:gridCol w:w="1288"/>
        <w:gridCol w:w="896"/>
        <w:gridCol w:w="7348"/>
        <w:gridCol w:w="1111"/>
        <w:gridCol w:w="411"/>
      </w:tblGrid>
      <w:tr w:rsidR="004956C3" w:rsidRPr="001F47E1" w:rsidTr="003372F3">
        <w:trPr>
          <w:trHeight w:val="591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6C3" w:rsidRPr="001F47E1" w:rsidRDefault="004956C3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56C3" w:rsidRPr="001F47E1" w:rsidRDefault="004956C3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  <w:p w:rsidR="004956C3" w:rsidRPr="001F47E1" w:rsidRDefault="004956C3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6C3" w:rsidRPr="001F47E1" w:rsidRDefault="004956C3" w:rsidP="0049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956C3" w:rsidRPr="001F47E1" w:rsidRDefault="004956C3" w:rsidP="0049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6C3" w:rsidRPr="001F47E1" w:rsidRDefault="004956C3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6C3" w:rsidRPr="001F47E1" w:rsidRDefault="004956C3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956C3" w:rsidRPr="001F47E1" w:rsidTr="003372F3">
        <w:trPr>
          <w:trHeight w:val="480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56C3" w:rsidRPr="001F47E1" w:rsidRDefault="004956C3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6C3" w:rsidRPr="001F47E1" w:rsidRDefault="004956C3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6C3" w:rsidRPr="001F47E1" w:rsidRDefault="004956C3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7348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956C3" w:rsidRPr="001F47E1" w:rsidRDefault="004956C3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3" w:rsidRPr="001F47E1" w:rsidRDefault="004956C3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3" w:rsidRPr="001F47E1" w:rsidRDefault="004956C3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956C3" w:rsidRPr="001F47E1" w:rsidTr="003372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56C3" w:rsidRPr="001F47E1" w:rsidRDefault="004956C3" w:rsidP="00495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6C3" w:rsidRPr="001F47E1" w:rsidRDefault="004956C3" w:rsidP="004956C3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6C3" w:rsidRPr="001F47E1" w:rsidRDefault="004956C3" w:rsidP="0049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956C3" w:rsidRPr="001F47E1" w:rsidRDefault="003372F3" w:rsidP="003372F3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Введение (4</w:t>
            </w:r>
            <w:r w:rsidR="00302DB6" w:rsidRPr="001F47E1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3" w:rsidRPr="001F47E1" w:rsidRDefault="00952200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3" w:rsidRPr="001F47E1" w:rsidRDefault="004956C3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02DB6" w:rsidRPr="001F47E1" w:rsidTr="003372F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02DB6" w:rsidRPr="001F47E1" w:rsidRDefault="00302DB6" w:rsidP="004956C3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DB6" w:rsidRPr="001F47E1" w:rsidRDefault="005F1B3C" w:rsidP="004956C3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04.09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DB6" w:rsidRPr="001F47E1" w:rsidRDefault="00302DB6" w:rsidP="0049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2DB6" w:rsidRPr="001F47E1" w:rsidRDefault="00302DB6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География в современном мире</w:t>
            </w:r>
            <w:r w:rsidR="002E692A" w:rsidRPr="001F47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B6" w:rsidRPr="001F47E1" w:rsidRDefault="00302DB6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6" w:rsidRPr="001F47E1" w:rsidRDefault="00302DB6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94C1D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94C1D" w:rsidRPr="001F47E1" w:rsidRDefault="00394C1D" w:rsidP="004956C3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2/2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C1D" w:rsidRPr="001F47E1" w:rsidRDefault="005F1B3C" w:rsidP="00394C1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06.09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C1D" w:rsidRPr="001F47E1" w:rsidRDefault="00394C1D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4C1D" w:rsidRPr="001F47E1" w:rsidRDefault="00394C1D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Материки, части света и страны.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D" w:rsidRPr="001F47E1" w:rsidRDefault="00394C1D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D" w:rsidRPr="001F47E1" w:rsidRDefault="00394C1D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4C1D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94C1D" w:rsidRPr="001F47E1" w:rsidRDefault="00394C1D" w:rsidP="004956C3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3/3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C1D" w:rsidRPr="001F47E1" w:rsidRDefault="005F1B3C" w:rsidP="00394C1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11.09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C1D" w:rsidRPr="001F47E1" w:rsidRDefault="00394C1D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4C1D" w:rsidRPr="001F47E1" w:rsidRDefault="00394C1D" w:rsidP="00302DB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Разнообразие стран современного мира.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D" w:rsidRPr="001F47E1" w:rsidRDefault="00394C1D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D" w:rsidRPr="001F47E1" w:rsidRDefault="00394C1D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4C1D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94C1D" w:rsidRPr="001F47E1" w:rsidRDefault="00394C1D" w:rsidP="004956C3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4/4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C1D" w:rsidRPr="001F47E1" w:rsidRDefault="005F1B3C" w:rsidP="00394C1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13.09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C1D" w:rsidRPr="001F47E1" w:rsidRDefault="00394C1D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4C1D" w:rsidRPr="001F47E1" w:rsidRDefault="00394C1D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Урок- практикум.</w:t>
            </w:r>
          </w:p>
          <w:p w:rsidR="00394C1D" w:rsidRPr="001F47E1" w:rsidRDefault="00394C1D" w:rsidP="00952200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Источники страноведческой информации  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D" w:rsidRPr="001F47E1" w:rsidRDefault="00394C1D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D" w:rsidRPr="001F47E1" w:rsidRDefault="00394C1D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72F3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372F3" w:rsidRPr="001F47E1" w:rsidRDefault="003372F3" w:rsidP="00495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2F3" w:rsidRDefault="003372F3" w:rsidP="00394C1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2F3" w:rsidRPr="001F47E1" w:rsidRDefault="003372F3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372F3" w:rsidRPr="001F47E1" w:rsidRDefault="003372F3" w:rsidP="003372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47E1">
              <w:rPr>
                <w:rFonts w:ascii="Times New Roman" w:hAnsi="Times New Roman"/>
                <w:b/>
                <w:sz w:val="28"/>
                <w:szCs w:val="28"/>
              </w:rPr>
              <w:t>Раздел I. Земля – планета людей (9ч)</w:t>
            </w:r>
          </w:p>
          <w:p w:rsidR="003372F3" w:rsidRPr="001F47E1" w:rsidRDefault="003372F3" w:rsidP="003372F3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b/>
                <w:sz w:val="28"/>
                <w:szCs w:val="28"/>
              </w:rPr>
              <w:t>Тема №1 Население мира (6  ч)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3" w:rsidRPr="001F47E1" w:rsidRDefault="003372F3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3" w:rsidRPr="001F47E1" w:rsidRDefault="003372F3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4956C3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Default="005F1B3C" w:rsidP="005F1B3C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18.09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Расселение человека по земному шару.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C35827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6/1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5F1B3C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20.09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Численность и размещение населения мира.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C35827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7/2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5F1B3C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25.09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Человеческие расы.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C35827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8/3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5F1B3C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27.09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Человеческие расы.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Народы мира.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C35827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9/4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5F1B3C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02.10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1356C0" w:rsidP="007738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работа: «</w:t>
            </w:r>
            <w:r w:rsidR="005F1B3C" w:rsidRPr="001F47E1">
              <w:rPr>
                <w:rFonts w:ascii="Times New Roman" w:hAnsi="Times New Roman"/>
                <w:sz w:val="28"/>
                <w:szCs w:val="28"/>
              </w:rPr>
              <w:t>Народы мира.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C35827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10/5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5F1B3C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04.10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Городское и сельское население. Крупнейшие города мира.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C35827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11/6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5F1B3C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09.10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1356C0" w:rsidP="007738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Практическая работа: «</w:t>
            </w:r>
            <w:r w:rsidR="005F1B3C" w:rsidRPr="001F47E1">
              <w:rPr>
                <w:rFonts w:ascii="Times New Roman" w:hAnsi="Times New Roman"/>
                <w:sz w:val="28"/>
                <w:szCs w:val="28"/>
              </w:rPr>
              <w:t xml:space="preserve"> Крупнейшие города мира.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495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5F1B3C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D6046F">
            <w:pPr>
              <w:suppressAutoHyphens/>
              <w:snapToGrid w:val="0"/>
              <w:ind w:left="-78" w:right="-72"/>
              <w:rPr>
                <w:rFonts w:ascii="Times New Roman" w:hAnsi="Times New Roman"/>
                <w:b/>
                <w:sz w:val="28"/>
                <w:szCs w:val="28"/>
              </w:rPr>
            </w:pPr>
            <w:r w:rsidRPr="001F47E1">
              <w:rPr>
                <w:rFonts w:ascii="Times New Roman" w:hAnsi="Times New Roman"/>
                <w:b/>
                <w:sz w:val="28"/>
                <w:szCs w:val="28"/>
              </w:rPr>
              <w:t xml:space="preserve"> Тема №2 Хозяйственная деятельность людей (3ч)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D6046F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12/1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5F1B3C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11.10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Возникновение и развитие хозяйства.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D6046F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13/2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5F1B3C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16.10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Современное хозяйство мира.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D6046F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14/3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5F1B3C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18.10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D6046F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тест.</w:t>
            </w:r>
            <w:r w:rsidRPr="001F47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Выделение характерных черт индустриального.  промышленного  и се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льского пейзажей.</w:t>
            </w:r>
          </w:p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495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5F1B3C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2E69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47E1">
              <w:rPr>
                <w:rFonts w:ascii="Times New Roman" w:hAnsi="Times New Roman"/>
                <w:b/>
                <w:sz w:val="28"/>
                <w:szCs w:val="28"/>
              </w:rPr>
              <w:t>Раздел II. Океаны, материки и страны мира.</w:t>
            </w:r>
          </w:p>
          <w:p w:rsidR="005F1B3C" w:rsidRPr="001F47E1" w:rsidRDefault="005F1B3C" w:rsidP="007C1E71">
            <w:pPr>
              <w:suppressAutoHyphens/>
              <w:snapToGrid w:val="0"/>
              <w:ind w:left="-78" w:right="-7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F47E1">
              <w:rPr>
                <w:rFonts w:ascii="Times New Roman" w:hAnsi="Times New Roman"/>
                <w:b/>
                <w:sz w:val="28"/>
                <w:szCs w:val="28"/>
              </w:rPr>
              <w:t>Тема №3 Океаны (6ч 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15/1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5F1B3C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23.10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 xml:space="preserve">Мировой океан и его значение для человечества.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7C1E71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16/2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5F1B3C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25.10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Атлантический океан-самый молодой и освоенный.</w:t>
            </w:r>
          </w:p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7C1E71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17/3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5F1B3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08.11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 xml:space="preserve"> Особенности природы и хозяйственного использования Индийского океана.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7C1E71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lastRenderedPageBreak/>
              <w:t>18/4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5F1B3C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13.11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Тихий океан – самый большой и глубокий.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7C1E71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19/5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5F1B3C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15.11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Северный Ледовитый океан – самый маленький и холодный.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7C1E71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20/6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5F1B3C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20.11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47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0C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Практическая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работа. </w:t>
            </w:r>
            <w:r w:rsidRPr="001F47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Определение особенностей географического положения, границ и природы Атлантического и Индийского океанов.</w:t>
            </w:r>
          </w:p>
          <w:p w:rsidR="005F1B3C" w:rsidRPr="001F47E1" w:rsidRDefault="006F0C80" w:rsidP="006F0C80">
            <w:pPr>
              <w:tabs>
                <w:tab w:val="left" w:pos="606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495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3A2C28">
            <w:pPr>
              <w:suppressAutoHyphens/>
              <w:snapToGrid w:val="0"/>
              <w:ind w:left="-78" w:right="-72"/>
              <w:rPr>
                <w:rFonts w:ascii="Times New Roman" w:hAnsi="Times New Roman"/>
                <w:b/>
                <w:sz w:val="28"/>
                <w:szCs w:val="28"/>
              </w:rPr>
            </w:pPr>
            <w:r w:rsidRPr="001F47E1">
              <w:rPr>
                <w:rFonts w:ascii="Times New Roman" w:hAnsi="Times New Roman"/>
                <w:b/>
                <w:sz w:val="28"/>
                <w:szCs w:val="28"/>
              </w:rPr>
              <w:t>Тема №4 Евразия . Общая характеристика (4ч.)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3A2C28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21/1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3A2C28">
            <w:pPr>
              <w:suppressAutoHyphens/>
              <w:snapToGrid w:val="0"/>
              <w:ind w:left="-78" w:right="-7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Евразия. Географическое положение.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22/2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394C1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suppressAutoHyphens/>
              <w:snapToGrid w:val="0"/>
              <w:ind w:left="-78" w:right="-7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Рельеф Евразии.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23/3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394C1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29.11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suppressAutoHyphens/>
              <w:snapToGrid w:val="0"/>
              <w:ind w:left="-78" w:right="-7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Климат Евразии.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24/4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394C1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04.12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suppressAutoHyphens/>
              <w:snapToGrid w:val="0"/>
              <w:ind w:left="-78" w:right="-7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Внутренние воды и природные зоны Евразии.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495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394C1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6510CF">
            <w:pPr>
              <w:keepNext/>
              <w:spacing w:before="240" w:after="60"/>
              <w:outlineLvl w:val="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F47E1">
              <w:rPr>
                <w:rFonts w:ascii="Times New Roman" w:hAnsi="Times New Roman"/>
                <w:b/>
                <w:sz w:val="28"/>
                <w:szCs w:val="28"/>
              </w:rPr>
              <w:t xml:space="preserve">Тема №5 </w:t>
            </w:r>
            <w:r w:rsidRPr="001F47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Европа (13ч.)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6F0024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25/1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06.12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Северная Европа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6F0024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26/2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394C1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11.12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Средняя Европа. Британские  острова Великобритания и Ирландия)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6F0024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27/3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394C1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13.12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A10C9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Урок-практикум.</w:t>
            </w:r>
            <w:r w:rsidRPr="001F47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Описание климатической диаграммы города и выявление основных факторов формирования морского климата (на примере Лондона).</w:t>
            </w:r>
          </w:p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6F0024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28/4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394C1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18.12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Франция и страны Бенилюкса.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6F0024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 xml:space="preserve"> 29/5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394C1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20.12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AE71C3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Германия и Альпийские страны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6F0024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30/6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394C1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25.12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Польша, Чехия, Словакия, страны Балтии.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6F0024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31/7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394C1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27.12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Белоруссия, Украина и Молдавия.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6F0024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32/8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394C1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10.01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Южная Европа. Страны на Пиренейском полуострове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6F0024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33/9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394C1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15.01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Страны на Апеннинском полуострове.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6F0024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34/10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394C1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17.01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Дунайские и Балканские страны.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6F0024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35/11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394C1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22.01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Россия – самая большая по площади страна мира.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6F0024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 xml:space="preserve"> 36/12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394C1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24.01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Природа, население и хозяйство России.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AE71C3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37/13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394C1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29.01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A10C9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47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  <w:r w:rsidRPr="001F47E1">
              <w:rPr>
                <w:rFonts w:ascii="Times New Roman" w:hAnsi="Times New Roman"/>
                <w:sz w:val="28"/>
                <w:szCs w:val="28"/>
              </w:rPr>
              <w:t>.</w:t>
            </w:r>
            <w:r w:rsidRPr="001F47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Нанесение на контурную карту самых крупных и наиболее значимых природных объектов Европы.</w:t>
            </w:r>
          </w:p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8A10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8A102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6F0024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47E1">
              <w:rPr>
                <w:rFonts w:ascii="Times New Roman" w:hAnsi="Times New Roman"/>
                <w:b/>
                <w:sz w:val="28"/>
                <w:szCs w:val="28"/>
              </w:rPr>
              <w:t>Тема №6 Азия (  8ч.)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0770CB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lastRenderedPageBreak/>
              <w:t>38/1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8A102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31.01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Закавказье.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0770CB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39/2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635FBB" w:rsidP="00394C1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05.02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Юго – Западная Азия.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0770CB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40/3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635FBB" w:rsidP="00394C1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07.02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Центральная Азия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832F11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41/4</w:t>
            </w:r>
          </w:p>
          <w:p w:rsidR="005F1B3C" w:rsidRPr="001F47E1" w:rsidRDefault="005F1B3C" w:rsidP="00832F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635FBB" w:rsidP="00017E0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12.02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Китай и Монголия.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0770CB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42/5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635FBB" w:rsidP="00394C1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14.02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Япония и страны на Корейском полуострове.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0770CB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43/6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635FBB" w:rsidP="00394C1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19.02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Южная Азия.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53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0770CB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44/7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1B3C" w:rsidRPr="001F47E1" w:rsidRDefault="00635FBB" w:rsidP="00394C1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21.02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Юго-Восточная Азия.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53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0770CB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45/8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1B3C" w:rsidRPr="001F47E1" w:rsidRDefault="00635FBB" w:rsidP="00394C1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26.02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F47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Нанесение на контурную карту самых крупных и наиболее значимых природных объектов Евразии.</w:t>
            </w:r>
          </w:p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8A10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8A102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47E1">
              <w:rPr>
                <w:rFonts w:ascii="Times New Roman" w:hAnsi="Times New Roman"/>
                <w:b/>
                <w:sz w:val="28"/>
                <w:szCs w:val="28"/>
              </w:rPr>
              <w:t>Тема №7 Африка (6 ч)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832F11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46/1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635FBB" w:rsidP="00635FB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28.02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AE71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Общая характеристика Африки 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832F11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47/2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635FBB" w:rsidP="00394C1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04.03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Северная Африка.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61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832F11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48/3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1B3C" w:rsidRPr="001F47E1" w:rsidRDefault="00635FBB" w:rsidP="00394C1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06.03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Западная и Центральная Африка.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832F11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 xml:space="preserve">49/4 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635FBB" w:rsidP="00394C1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11.03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Восточная Африка.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832F11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50/5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635FBB" w:rsidP="00394C1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13.03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Южная Африка.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832F11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51/6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635FBB" w:rsidP="00394C1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18.03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6164AD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Урок-практикум.</w:t>
            </w:r>
            <w:r w:rsidRPr="001F47E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F47E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 . Географическое положение и особенности природы. Определение крайних точек материка и его протяженности с севера на юг и с запада на восток.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8A10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8A102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6164AD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b/>
                <w:sz w:val="28"/>
                <w:szCs w:val="28"/>
              </w:rPr>
              <w:t>Тема 8 Америка – Новый Свет (9 ч)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9F1340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52/1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635FBB" w:rsidP="008A102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20.03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Северная Америка. Южная Америка.  Общая характеристика.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9F1340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53/2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635FBB" w:rsidP="00394C1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01.04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Канада.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9F1340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54/3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635FBB" w:rsidP="00394C1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03.04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FD025B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Особенности географического положения, государственного устройства и природы США.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9F1340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 xml:space="preserve"> 55/4 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635FBB" w:rsidP="00394C1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08.04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Население и хозяйство США.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9F1340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56/5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635FBB" w:rsidP="00394C1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10.04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Центральная Америка и Вест -Индия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9F1340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576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635FBB" w:rsidP="00394C1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15.04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suppressAutoHyphens/>
              <w:snapToGrid w:val="0"/>
              <w:ind w:left="-78" w:right="-7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Бразилия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9F1340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58/7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635FBB" w:rsidP="00394C1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17.04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suppressAutoHyphens/>
              <w:snapToGrid w:val="0"/>
              <w:ind w:left="-78" w:right="-7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Хребты и нагорья Анд: от Венесуэлы до Чили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9F1340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59/8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635FBB" w:rsidP="00394C1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22.04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suppressAutoHyphens/>
              <w:snapToGrid w:val="0"/>
              <w:ind w:left="-78" w:right="-7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Лаплатские страны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9F1340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60/9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635FBB" w:rsidP="00394C1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24.04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773876">
            <w:pPr>
              <w:suppressAutoHyphens/>
              <w:snapToGrid w:val="0"/>
              <w:ind w:left="-78" w:right="-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Контрольная работа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1B3C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B3C" w:rsidRPr="001F47E1" w:rsidRDefault="005F1B3C" w:rsidP="007738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394C1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6164AD">
            <w:pPr>
              <w:suppressAutoHyphens/>
              <w:snapToGrid w:val="0"/>
              <w:ind w:left="-78" w:right="-7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F47E1">
              <w:rPr>
                <w:rFonts w:ascii="Times New Roman" w:hAnsi="Times New Roman"/>
                <w:b/>
                <w:sz w:val="28"/>
                <w:szCs w:val="28"/>
              </w:rPr>
              <w:t>Тема 9 Австралия и Океания (4 ч)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C" w:rsidRPr="001F47E1" w:rsidRDefault="005F1B3C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406F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406F" w:rsidRPr="001F47E1" w:rsidRDefault="0070406F" w:rsidP="009F1340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61/1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6F" w:rsidRPr="001F47E1" w:rsidRDefault="0070406F" w:rsidP="001356C0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27.04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6F" w:rsidRPr="001F47E1" w:rsidRDefault="0070406F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0406F" w:rsidRPr="001F47E1" w:rsidRDefault="0070406F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Географическое положение и природа Австралии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F" w:rsidRPr="001F47E1" w:rsidRDefault="0070406F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F" w:rsidRPr="001F47E1" w:rsidRDefault="0070406F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406F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406F" w:rsidRPr="001F47E1" w:rsidRDefault="0070406F" w:rsidP="009F1340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62/2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6F" w:rsidRPr="001F47E1" w:rsidRDefault="0070406F" w:rsidP="001356C0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06.05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6F" w:rsidRPr="001F47E1" w:rsidRDefault="0070406F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0406F" w:rsidRPr="001F47E1" w:rsidRDefault="0070406F" w:rsidP="007738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Австралийский Союз.</w:t>
            </w:r>
          </w:p>
          <w:p w:rsidR="0070406F" w:rsidRPr="001F47E1" w:rsidRDefault="0070406F" w:rsidP="007738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F" w:rsidRPr="001F47E1" w:rsidRDefault="0070406F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F" w:rsidRPr="001F47E1" w:rsidRDefault="0070406F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406F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406F" w:rsidRPr="001F47E1" w:rsidRDefault="0070406F" w:rsidP="009F1340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63/3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6F" w:rsidRPr="001F47E1" w:rsidRDefault="0070406F" w:rsidP="001356C0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08.05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6F" w:rsidRPr="001F47E1" w:rsidRDefault="0070406F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0406F" w:rsidRPr="001F47E1" w:rsidRDefault="0070406F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Океания.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F" w:rsidRPr="001F47E1" w:rsidRDefault="0070406F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F" w:rsidRPr="001F47E1" w:rsidRDefault="0070406F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406F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406F" w:rsidRPr="001F47E1" w:rsidRDefault="0070406F" w:rsidP="009F1340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64/4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6F" w:rsidRPr="001F47E1" w:rsidRDefault="0070406F" w:rsidP="001356C0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13.05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6F" w:rsidRPr="001F47E1" w:rsidRDefault="0070406F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0406F" w:rsidRPr="001F47E1" w:rsidRDefault="0070406F" w:rsidP="008068A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Итоговый контрольный тест.</w:t>
            </w:r>
          </w:p>
          <w:p w:rsidR="0070406F" w:rsidRPr="001F47E1" w:rsidRDefault="0070406F" w:rsidP="007738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F" w:rsidRPr="001F47E1" w:rsidRDefault="0070406F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F" w:rsidRPr="001F47E1" w:rsidRDefault="0070406F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406F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406F" w:rsidRPr="001F47E1" w:rsidRDefault="0070406F" w:rsidP="007738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6F" w:rsidRPr="001F47E1" w:rsidRDefault="0070406F" w:rsidP="001356C0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6F" w:rsidRPr="001F47E1" w:rsidRDefault="0070406F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0406F" w:rsidRPr="001F47E1" w:rsidRDefault="0070406F" w:rsidP="008068A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47E1">
              <w:rPr>
                <w:rFonts w:ascii="Times New Roman" w:hAnsi="Times New Roman"/>
                <w:b/>
                <w:sz w:val="28"/>
                <w:szCs w:val="28"/>
              </w:rPr>
              <w:t>Тема 10 Полярные области Земли (3 ч)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F" w:rsidRPr="001F47E1" w:rsidRDefault="0070406F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F" w:rsidRPr="001F47E1" w:rsidRDefault="0070406F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406F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406F" w:rsidRPr="001F47E1" w:rsidRDefault="0070406F" w:rsidP="00832F11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 xml:space="preserve">65/1 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6F" w:rsidRPr="001F47E1" w:rsidRDefault="00C07FA2" w:rsidP="001356C0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15.05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6F" w:rsidRPr="001F47E1" w:rsidRDefault="0070406F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0406F" w:rsidRPr="001F47E1" w:rsidRDefault="0070406F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Полярные области Земли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F" w:rsidRPr="001F47E1" w:rsidRDefault="0070406F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F" w:rsidRPr="001F47E1" w:rsidRDefault="0070406F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406F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406F" w:rsidRPr="001F47E1" w:rsidRDefault="0070406F" w:rsidP="00832F11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66/2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6F" w:rsidRPr="001F47E1" w:rsidRDefault="0070406F" w:rsidP="001356C0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20.05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6F" w:rsidRPr="001F47E1" w:rsidRDefault="0070406F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0406F" w:rsidRPr="001F47E1" w:rsidRDefault="0070406F" w:rsidP="00773876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Арктика.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F" w:rsidRPr="001F47E1" w:rsidRDefault="0070406F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F" w:rsidRPr="001F47E1" w:rsidRDefault="0070406F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406F" w:rsidRPr="001F47E1" w:rsidTr="003372F3">
        <w:trPr>
          <w:trHeight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406F" w:rsidRPr="0070406F" w:rsidRDefault="0070406F" w:rsidP="00832F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6F" w:rsidRPr="001F47E1" w:rsidRDefault="0070406F" w:rsidP="001356C0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22.05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6F" w:rsidRPr="001F47E1" w:rsidRDefault="0070406F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0406F" w:rsidRPr="001F47E1" w:rsidRDefault="00C07FA2" w:rsidP="007738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по теме : «Полярные области Земли»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F" w:rsidRPr="001F47E1" w:rsidRDefault="0070406F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F" w:rsidRPr="001F47E1" w:rsidRDefault="0070406F" w:rsidP="0049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F1340" w:rsidRPr="001F47E1" w:rsidRDefault="009F1340" w:rsidP="00650759">
      <w:pPr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734938" w:rsidRDefault="00734938" w:rsidP="00650759">
      <w:pPr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734938" w:rsidRDefault="00734938" w:rsidP="00650759">
      <w:pPr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734938" w:rsidRDefault="00734938" w:rsidP="00650759">
      <w:pPr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734938" w:rsidRDefault="00734938" w:rsidP="00650759">
      <w:pPr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734938" w:rsidRDefault="00734938" w:rsidP="00650759">
      <w:pPr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734938" w:rsidRDefault="00734938" w:rsidP="00650759">
      <w:pPr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734938" w:rsidRDefault="00734938" w:rsidP="00650759">
      <w:pPr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734938" w:rsidRDefault="00734938" w:rsidP="00650759">
      <w:pPr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734938" w:rsidRDefault="00734938" w:rsidP="00650759">
      <w:pPr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734938" w:rsidRDefault="00734938" w:rsidP="00650759">
      <w:pPr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734938" w:rsidRDefault="00734938" w:rsidP="00650759">
      <w:pPr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734938" w:rsidRDefault="00734938" w:rsidP="00650759">
      <w:pPr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734938" w:rsidRDefault="00734938" w:rsidP="00650759">
      <w:pPr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734938" w:rsidRDefault="00734938" w:rsidP="00650759">
      <w:pPr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734938" w:rsidRDefault="00734938" w:rsidP="00650759">
      <w:pPr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734938" w:rsidRDefault="00734938" w:rsidP="00650759">
      <w:pPr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734938" w:rsidRDefault="00734938" w:rsidP="00650759">
      <w:pPr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734938" w:rsidRDefault="00734938" w:rsidP="00650759">
      <w:pPr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734938" w:rsidRDefault="00734938" w:rsidP="00650759">
      <w:pPr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734938" w:rsidRDefault="00734938" w:rsidP="00650759">
      <w:pPr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734938" w:rsidRDefault="00734938" w:rsidP="00650759">
      <w:pPr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734938" w:rsidRDefault="00734938" w:rsidP="00650759">
      <w:pPr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734938" w:rsidRDefault="00734938" w:rsidP="00650759">
      <w:pPr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734938" w:rsidRDefault="00734938" w:rsidP="00650759">
      <w:pPr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734938" w:rsidRDefault="00734938" w:rsidP="00650759">
      <w:pPr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734938" w:rsidRDefault="00734938" w:rsidP="00650759">
      <w:pPr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734938" w:rsidRDefault="00734938" w:rsidP="00650759">
      <w:pPr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734938" w:rsidRDefault="00734938" w:rsidP="00650759">
      <w:pPr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6261C7" w:rsidRDefault="006261C7" w:rsidP="00650759">
      <w:pPr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650759" w:rsidRPr="001F47E1" w:rsidRDefault="00650759" w:rsidP="00650759">
      <w:pPr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  <w:r w:rsidRPr="001F47E1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lastRenderedPageBreak/>
        <w:t>График прохождения учебного материала</w:t>
      </w:r>
    </w:p>
    <w:p w:rsidR="00650759" w:rsidRPr="001F47E1" w:rsidRDefault="00650759" w:rsidP="006507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11482" w:type="dxa"/>
        <w:tblInd w:w="-1168" w:type="dxa"/>
        <w:tblLook w:val="04A0" w:firstRow="1" w:lastRow="0" w:firstColumn="1" w:lastColumn="0" w:noHBand="0" w:noVBand="1"/>
      </w:tblPr>
      <w:tblGrid>
        <w:gridCol w:w="702"/>
        <w:gridCol w:w="3253"/>
        <w:gridCol w:w="1015"/>
        <w:gridCol w:w="2472"/>
        <w:gridCol w:w="2340"/>
        <w:gridCol w:w="1700"/>
      </w:tblGrid>
      <w:tr w:rsidR="00882121" w:rsidRPr="001F47E1" w:rsidTr="00EA06AA">
        <w:tc>
          <w:tcPr>
            <w:tcW w:w="702" w:type="dxa"/>
          </w:tcPr>
          <w:p w:rsidR="00650759" w:rsidRPr="001F47E1" w:rsidRDefault="00650759" w:rsidP="008A1028">
            <w:pPr>
              <w:suppressAutoHyphens/>
              <w:autoSpaceDN w:val="0"/>
              <w:spacing w:after="20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F47E1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№</w:t>
            </w:r>
          </w:p>
        </w:tc>
        <w:tc>
          <w:tcPr>
            <w:tcW w:w="3253" w:type="dxa"/>
          </w:tcPr>
          <w:p w:rsidR="00650759" w:rsidRPr="001F47E1" w:rsidRDefault="00650759" w:rsidP="008A1028">
            <w:pPr>
              <w:suppressAutoHyphens/>
              <w:autoSpaceDN w:val="0"/>
              <w:spacing w:after="20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F47E1"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</w:rPr>
              <w:t>Наименование разделов</w:t>
            </w:r>
          </w:p>
        </w:tc>
        <w:tc>
          <w:tcPr>
            <w:tcW w:w="1015" w:type="dxa"/>
          </w:tcPr>
          <w:p w:rsidR="00650759" w:rsidRPr="001F47E1" w:rsidRDefault="00650759" w:rsidP="008A1028">
            <w:pPr>
              <w:suppressAutoHyphens/>
              <w:autoSpaceDN w:val="0"/>
              <w:spacing w:after="20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F47E1"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</w:rPr>
              <w:t>Кол-во   часов</w:t>
            </w:r>
          </w:p>
        </w:tc>
        <w:tc>
          <w:tcPr>
            <w:tcW w:w="2472" w:type="dxa"/>
          </w:tcPr>
          <w:p w:rsidR="00650759" w:rsidRPr="001F47E1" w:rsidRDefault="00650759" w:rsidP="008A1028">
            <w:pPr>
              <w:suppressAutoHyphens/>
              <w:autoSpaceDN w:val="0"/>
              <w:spacing w:after="20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F47E1"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</w:rPr>
              <w:t>Срок прохождения</w:t>
            </w:r>
          </w:p>
        </w:tc>
        <w:tc>
          <w:tcPr>
            <w:tcW w:w="2340" w:type="dxa"/>
          </w:tcPr>
          <w:p w:rsidR="00650759" w:rsidRPr="001F47E1" w:rsidRDefault="00650759" w:rsidP="008A1028">
            <w:pPr>
              <w:suppressAutoHyphens/>
              <w:autoSpaceDN w:val="0"/>
              <w:spacing w:after="20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F47E1"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</w:rPr>
              <w:t>Форма контроля</w:t>
            </w:r>
          </w:p>
        </w:tc>
        <w:tc>
          <w:tcPr>
            <w:tcW w:w="1700" w:type="dxa"/>
          </w:tcPr>
          <w:p w:rsidR="00650759" w:rsidRPr="001F47E1" w:rsidRDefault="00650759" w:rsidP="008A1028">
            <w:pPr>
              <w:suppressAutoHyphens/>
              <w:autoSpaceDN w:val="0"/>
              <w:spacing w:after="20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F47E1"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</w:rPr>
              <w:t>Дата проведения</w:t>
            </w:r>
          </w:p>
        </w:tc>
      </w:tr>
      <w:tr w:rsidR="00882121" w:rsidRPr="001F47E1" w:rsidTr="00EA06AA">
        <w:tc>
          <w:tcPr>
            <w:tcW w:w="702" w:type="dxa"/>
          </w:tcPr>
          <w:p w:rsidR="00650759" w:rsidRPr="001F47E1" w:rsidRDefault="00650759" w:rsidP="008A1028">
            <w:pPr>
              <w:suppressAutoHyphens/>
              <w:autoSpaceDN w:val="0"/>
              <w:spacing w:after="20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F47E1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3253" w:type="dxa"/>
          </w:tcPr>
          <w:p w:rsidR="00650759" w:rsidRPr="001F47E1" w:rsidRDefault="009F1340" w:rsidP="009F1340">
            <w:pPr>
              <w:suppressAutoHyphens/>
              <w:ind w:left="-78" w:right="-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 </w:t>
            </w:r>
          </w:p>
        </w:tc>
        <w:tc>
          <w:tcPr>
            <w:tcW w:w="1015" w:type="dxa"/>
          </w:tcPr>
          <w:p w:rsidR="00650759" w:rsidRPr="001F47E1" w:rsidRDefault="00CB4A87" w:rsidP="008A1028">
            <w:pPr>
              <w:suppressAutoHyphens/>
              <w:autoSpaceDN w:val="0"/>
              <w:spacing w:after="20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2472" w:type="dxa"/>
          </w:tcPr>
          <w:p w:rsidR="00650759" w:rsidRPr="001F47E1" w:rsidRDefault="001356C0" w:rsidP="00635FBB">
            <w:pPr>
              <w:suppressAutoHyphens/>
              <w:autoSpaceDN w:val="0"/>
              <w:spacing w:after="200" w:line="100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     </w:t>
            </w:r>
            <w:r w:rsidR="00635FB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04.09-13.09</w:t>
            </w:r>
          </w:p>
        </w:tc>
        <w:tc>
          <w:tcPr>
            <w:tcW w:w="2340" w:type="dxa"/>
          </w:tcPr>
          <w:p w:rsidR="00650759" w:rsidRPr="001F47E1" w:rsidRDefault="009F1340" w:rsidP="006F0C80">
            <w:pPr>
              <w:tabs>
                <w:tab w:val="left" w:pos="193"/>
                <w:tab w:val="center" w:pos="1026"/>
              </w:tabs>
              <w:suppressAutoHyphens/>
              <w:autoSpaceDN w:val="0"/>
              <w:spacing w:after="200" w:line="100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F47E1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ab/>
            </w:r>
            <w:r w:rsidR="00EA06A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Урок- практикум</w:t>
            </w:r>
            <w:r w:rsidR="006F0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0759" w:rsidRPr="001F47E1" w:rsidRDefault="00650759" w:rsidP="008A1028">
            <w:pPr>
              <w:suppressAutoHyphens/>
              <w:autoSpaceDN w:val="0"/>
              <w:spacing w:after="20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F47E1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650759" w:rsidRPr="001F47E1" w:rsidRDefault="00EA06AA" w:rsidP="00EA06A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13.09</w:t>
            </w:r>
          </w:p>
        </w:tc>
      </w:tr>
      <w:tr w:rsidR="00882121" w:rsidRPr="001F47E1" w:rsidTr="00EA06AA">
        <w:trPr>
          <w:trHeight w:val="899"/>
        </w:trPr>
        <w:tc>
          <w:tcPr>
            <w:tcW w:w="702" w:type="dxa"/>
            <w:tcBorders>
              <w:bottom w:val="single" w:sz="4" w:space="0" w:color="auto"/>
            </w:tcBorders>
          </w:tcPr>
          <w:p w:rsidR="00650759" w:rsidRPr="001F47E1" w:rsidRDefault="00650759" w:rsidP="008A1028">
            <w:pPr>
              <w:suppressAutoHyphens/>
              <w:autoSpaceDN w:val="0"/>
              <w:spacing w:after="20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F47E1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650759" w:rsidRPr="001F47E1" w:rsidRDefault="009F1340" w:rsidP="008A1028">
            <w:pPr>
              <w:suppressAutoHyphens/>
              <w:snapToGrid w:val="0"/>
              <w:ind w:left="-78" w:right="-7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47E1">
              <w:rPr>
                <w:rFonts w:ascii="Times New Roman" w:hAnsi="Times New Roman" w:cs="Times New Roman"/>
                <w:b/>
                <w:sz w:val="28"/>
                <w:szCs w:val="28"/>
              </w:rPr>
              <w:t>Раздел I. Земля – планета людей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650759" w:rsidRPr="001F47E1" w:rsidRDefault="009F1340" w:rsidP="008A1028">
            <w:pPr>
              <w:suppressAutoHyphens/>
              <w:autoSpaceDN w:val="0"/>
              <w:spacing w:after="20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F47E1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9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650759" w:rsidRPr="001F47E1" w:rsidRDefault="00635FBB" w:rsidP="00532DE8">
            <w:pPr>
              <w:suppressAutoHyphens/>
              <w:autoSpaceDN w:val="0"/>
              <w:spacing w:after="20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18.09-16.10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A06AA" w:rsidRDefault="00EA06AA" w:rsidP="009F1340">
            <w:pPr>
              <w:tabs>
                <w:tab w:val="center" w:pos="1026"/>
              </w:tabs>
              <w:suppressAutoHyphens/>
              <w:autoSpaceDN w:val="0"/>
              <w:spacing w:after="200" w:line="10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Урок-практикум</w:t>
            </w:r>
          </w:p>
          <w:p w:rsidR="00650759" w:rsidRPr="001F47E1" w:rsidRDefault="00650759" w:rsidP="008A1028">
            <w:pPr>
              <w:suppressAutoHyphens/>
              <w:autoSpaceDN w:val="0"/>
              <w:spacing w:after="20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06AA" w:rsidRDefault="00EA06AA" w:rsidP="006261C7">
            <w:pPr>
              <w:suppressAutoHyphens/>
              <w:autoSpaceDN w:val="0"/>
              <w:spacing w:after="200" w:line="100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09.10</w:t>
            </w:r>
          </w:p>
          <w:p w:rsidR="00650759" w:rsidRPr="006F0C80" w:rsidRDefault="00650759" w:rsidP="006F0C8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882121" w:rsidRPr="001F47E1" w:rsidTr="006261C7">
        <w:trPr>
          <w:trHeight w:val="5044"/>
        </w:trPr>
        <w:tc>
          <w:tcPr>
            <w:tcW w:w="702" w:type="dxa"/>
            <w:tcBorders>
              <w:bottom w:val="single" w:sz="4" w:space="0" w:color="auto"/>
            </w:tcBorders>
          </w:tcPr>
          <w:p w:rsidR="00650759" w:rsidRPr="001F47E1" w:rsidRDefault="00650759" w:rsidP="008A1028">
            <w:pPr>
              <w:suppressAutoHyphens/>
              <w:autoSpaceDN w:val="0"/>
              <w:spacing w:after="20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F47E1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3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9F1340" w:rsidRPr="001F47E1" w:rsidRDefault="009F1340" w:rsidP="009F1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7E1">
              <w:rPr>
                <w:rFonts w:ascii="Times New Roman" w:hAnsi="Times New Roman" w:cs="Times New Roman"/>
                <w:b/>
                <w:sz w:val="28"/>
                <w:szCs w:val="28"/>
              </w:rPr>
              <w:t>Раздел II. Океаны, материки и страны мира.</w:t>
            </w:r>
          </w:p>
          <w:p w:rsidR="00650759" w:rsidRPr="001F47E1" w:rsidRDefault="00650759" w:rsidP="008A1028">
            <w:pPr>
              <w:suppressAutoHyphens/>
              <w:autoSpaceDN w:val="0"/>
              <w:spacing w:after="20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650759" w:rsidRPr="001F47E1" w:rsidRDefault="00C07FA2" w:rsidP="008A1028">
            <w:pPr>
              <w:suppressAutoHyphens/>
              <w:autoSpaceDN w:val="0"/>
              <w:spacing w:after="20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54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650759" w:rsidRPr="001F47E1" w:rsidRDefault="00EA06AA" w:rsidP="00635FBB">
            <w:pPr>
              <w:suppressAutoHyphens/>
              <w:autoSpaceDN w:val="0"/>
              <w:spacing w:after="200" w:line="100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   </w:t>
            </w:r>
            <w:r w:rsidR="00635FB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18.10-</w:t>
            </w:r>
            <w:r w:rsidR="0070406F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22.05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F0C80" w:rsidRDefault="006F0C80" w:rsidP="006F0C80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6F0C80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Контрольный тест. </w:t>
            </w:r>
            <w:r w:rsidR="00EA06A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</w:t>
            </w:r>
          </w:p>
          <w:p w:rsidR="006F0C80" w:rsidRPr="006F0C80" w:rsidRDefault="006F0C80" w:rsidP="00EA06AA">
            <w:pPr>
              <w:jc w:val="right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734938" w:rsidRDefault="006F0C80" w:rsidP="0073493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</w:t>
            </w:r>
            <w:r w:rsidR="00EA06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Контрольная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работа. </w:t>
            </w:r>
            <w:r w:rsidR="00EA06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34938" w:rsidRDefault="00734938" w:rsidP="00734938">
            <w:pPr>
              <w:rPr>
                <w:rFonts w:ascii="Times New Roman" w:hAnsi="Times New Roman"/>
                <w:sz w:val="28"/>
                <w:szCs w:val="28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Урок-практикум.</w:t>
            </w:r>
            <w:r w:rsidRPr="001F47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A06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Практическая работа</w:t>
            </w:r>
            <w:r w:rsidRPr="001F47E1">
              <w:rPr>
                <w:rFonts w:ascii="Times New Roman" w:hAnsi="Times New Roman"/>
                <w:sz w:val="28"/>
                <w:szCs w:val="28"/>
              </w:rPr>
              <w:t>.</w:t>
            </w:r>
            <w:r w:rsidRPr="001F47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A06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7349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Практическая работа. </w:t>
            </w:r>
            <w:r w:rsidR="00EA06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34938" w:rsidRPr="001F47E1" w:rsidRDefault="00734938" w:rsidP="00EA0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47E1">
              <w:rPr>
                <w:rFonts w:ascii="Times New Roman" w:hAnsi="Times New Roman"/>
                <w:sz w:val="28"/>
                <w:szCs w:val="28"/>
              </w:rPr>
              <w:t>Урок-практикум.</w:t>
            </w:r>
            <w:r w:rsidRPr="001F47E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A06A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34938" w:rsidRPr="001F47E1" w:rsidRDefault="00734938" w:rsidP="0073493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2121" w:rsidRPr="001F47E1" w:rsidRDefault="00882121" w:rsidP="006261C7">
            <w:pPr>
              <w:tabs>
                <w:tab w:val="center" w:pos="1026"/>
              </w:tabs>
              <w:suppressAutoHyphens/>
              <w:autoSpaceDN w:val="0"/>
              <w:spacing w:after="200" w:line="100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Итоговый контрольный тест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F0C80" w:rsidRDefault="006F0C80" w:rsidP="00EA06AA">
            <w:pPr>
              <w:suppressAutoHyphens/>
              <w:autoSpaceDN w:val="0"/>
              <w:spacing w:after="200" w:line="100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18.10</w:t>
            </w:r>
          </w:p>
          <w:p w:rsidR="006F0C80" w:rsidRDefault="006F0C80" w:rsidP="0005578A">
            <w:pPr>
              <w:suppressAutoHyphens/>
              <w:autoSpaceDN w:val="0"/>
              <w:spacing w:after="20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6F0C80" w:rsidRDefault="00EA06AA" w:rsidP="00EA06AA">
            <w:pPr>
              <w:suppressAutoHyphens/>
              <w:autoSpaceDN w:val="0"/>
              <w:spacing w:after="200" w:line="100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20.11</w:t>
            </w:r>
          </w:p>
          <w:p w:rsidR="006F0C80" w:rsidRDefault="00EA06AA" w:rsidP="00EA06AA">
            <w:pPr>
              <w:suppressAutoHyphens/>
              <w:autoSpaceDN w:val="0"/>
              <w:spacing w:after="200" w:line="100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13.12</w:t>
            </w:r>
          </w:p>
          <w:p w:rsidR="00650759" w:rsidRDefault="00EA06AA" w:rsidP="00EA06AA">
            <w:pPr>
              <w:suppressAutoHyphens/>
              <w:autoSpaceDN w:val="0"/>
              <w:spacing w:after="200" w:line="100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29.01 </w:t>
            </w:r>
          </w:p>
          <w:p w:rsidR="00882121" w:rsidRDefault="00EA06AA" w:rsidP="00EA06AA">
            <w:pPr>
              <w:suppressAutoHyphens/>
              <w:autoSpaceDN w:val="0"/>
              <w:spacing w:after="200" w:line="100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26.02</w:t>
            </w:r>
          </w:p>
          <w:p w:rsidR="00734938" w:rsidRDefault="00EA06AA" w:rsidP="006261C7">
            <w:pPr>
              <w:suppressAutoHyphens/>
              <w:autoSpaceDN w:val="0"/>
              <w:spacing w:after="200" w:line="100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18.03</w:t>
            </w:r>
          </w:p>
          <w:p w:rsidR="00734938" w:rsidRDefault="00734938" w:rsidP="0005578A">
            <w:pPr>
              <w:suppressAutoHyphens/>
              <w:autoSpaceDN w:val="0"/>
              <w:spacing w:after="20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882121" w:rsidRDefault="00882121" w:rsidP="00734938">
            <w:pPr>
              <w:suppressAutoHyphens/>
              <w:autoSpaceDN w:val="0"/>
              <w:spacing w:after="200" w:line="100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13.</w:t>
            </w:r>
            <w:r w:rsidR="00EA06A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05</w:t>
            </w:r>
          </w:p>
          <w:p w:rsidR="00882121" w:rsidRPr="00734938" w:rsidRDefault="00882121" w:rsidP="00734938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</w:tbl>
    <w:p w:rsidR="00650759" w:rsidRPr="001F47E1" w:rsidRDefault="00650759" w:rsidP="006507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67B" w:rsidRPr="001F47E1" w:rsidRDefault="00A4267B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F47E1">
        <w:rPr>
          <w:rFonts w:ascii="Times New Roman" w:eastAsia="Calibri" w:hAnsi="Times New Roman" w:cs="Times New Roman"/>
          <w:sz w:val="28"/>
          <w:szCs w:val="28"/>
        </w:rPr>
        <w:t>Материально-техническое обеспечение учебного предмета</w:t>
      </w:r>
    </w:p>
    <w:p w:rsidR="00A4267B" w:rsidRPr="001F47E1" w:rsidRDefault="00A4267B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F47E1">
        <w:rPr>
          <w:rFonts w:ascii="Times New Roman" w:eastAsia="Calibri" w:hAnsi="Times New Roman" w:cs="Times New Roman"/>
          <w:sz w:val="28"/>
          <w:szCs w:val="28"/>
        </w:rPr>
        <w:t xml:space="preserve"> Технические средства обучения:</w:t>
      </w:r>
    </w:p>
    <w:p w:rsidR="00A4267B" w:rsidRPr="001F47E1" w:rsidRDefault="00A4267B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F47E1">
        <w:rPr>
          <w:rFonts w:ascii="Times New Roman" w:eastAsia="Calibri" w:hAnsi="Times New Roman" w:cs="Times New Roman"/>
          <w:sz w:val="28"/>
          <w:szCs w:val="28"/>
        </w:rPr>
        <w:t xml:space="preserve"> Компьютер</w:t>
      </w:r>
    </w:p>
    <w:p w:rsidR="00A4267B" w:rsidRPr="001F47E1" w:rsidRDefault="00A4267B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F47E1">
        <w:rPr>
          <w:rFonts w:ascii="Times New Roman" w:eastAsia="Calibri" w:hAnsi="Times New Roman" w:cs="Times New Roman"/>
          <w:sz w:val="28"/>
          <w:szCs w:val="28"/>
        </w:rPr>
        <w:t>Доска для прое</w:t>
      </w:r>
      <w:r w:rsidR="00635FBB">
        <w:rPr>
          <w:rFonts w:ascii="Times New Roman" w:eastAsia="Calibri" w:hAnsi="Times New Roman" w:cs="Times New Roman"/>
          <w:sz w:val="28"/>
          <w:szCs w:val="28"/>
        </w:rPr>
        <w:t>кт</w:t>
      </w:r>
      <w:r w:rsidRPr="001F47E1">
        <w:rPr>
          <w:rFonts w:ascii="Times New Roman" w:eastAsia="Calibri" w:hAnsi="Times New Roman" w:cs="Times New Roman"/>
          <w:sz w:val="28"/>
          <w:szCs w:val="28"/>
        </w:rPr>
        <w:t>ирования</w:t>
      </w:r>
    </w:p>
    <w:p w:rsidR="00A4267B" w:rsidRPr="001F47E1" w:rsidRDefault="00A4267B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F47E1">
        <w:rPr>
          <w:rFonts w:ascii="Times New Roman" w:eastAsia="Calibri" w:hAnsi="Times New Roman" w:cs="Times New Roman"/>
          <w:sz w:val="28"/>
          <w:szCs w:val="28"/>
        </w:rPr>
        <w:t>Мультимедийный проектор</w:t>
      </w:r>
    </w:p>
    <w:p w:rsidR="00A4267B" w:rsidRPr="001F47E1" w:rsidRDefault="00A4267B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F47E1">
        <w:rPr>
          <w:rFonts w:ascii="Times New Roman" w:eastAsia="Calibri" w:hAnsi="Times New Roman" w:cs="Times New Roman"/>
          <w:sz w:val="28"/>
          <w:szCs w:val="28"/>
        </w:rPr>
        <w:t>Видеомагнитофон</w:t>
      </w:r>
    </w:p>
    <w:p w:rsidR="00A4267B" w:rsidRPr="001F47E1" w:rsidRDefault="00A4267B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F47E1">
        <w:rPr>
          <w:rFonts w:ascii="Times New Roman" w:eastAsia="Calibri" w:hAnsi="Times New Roman" w:cs="Times New Roman"/>
          <w:sz w:val="28"/>
          <w:szCs w:val="28"/>
        </w:rPr>
        <w:t>Учебное и учебно-методическое обеспечение</w:t>
      </w:r>
    </w:p>
    <w:p w:rsidR="00A4267B" w:rsidRPr="001F47E1" w:rsidRDefault="00A4267B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F47E1">
        <w:rPr>
          <w:rFonts w:ascii="Times New Roman" w:eastAsia="Calibri" w:hAnsi="Times New Roman" w:cs="Times New Roman"/>
          <w:sz w:val="28"/>
          <w:szCs w:val="28"/>
        </w:rPr>
        <w:t>Состав УМК:</w:t>
      </w:r>
      <w:r w:rsidR="000C4F97" w:rsidRPr="001F47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47E1">
        <w:rPr>
          <w:rFonts w:ascii="Times New Roman" w:eastAsia="Calibri" w:hAnsi="Times New Roman" w:cs="Times New Roman"/>
          <w:sz w:val="28"/>
          <w:szCs w:val="28"/>
        </w:rPr>
        <w:t xml:space="preserve">Учебник: География. Страноведение. 7 кл.: учебник для общеобразовательных учреждений/ О.А.Климанова, В.В.Климанов, Э.В.Ким, </w:t>
      </w:r>
      <w:r w:rsidRPr="001F47E1">
        <w:rPr>
          <w:rFonts w:ascii="Times New Roman" w:eastAsia="Calibri" w:hAnsi="Times New Roman" w:cs="Times New Roman"/>
          <w:sz w:val="28"/>
          <w:szCs w:val="28"/>
        </w:rPr>
        <w:lastRenderedPageBreak/>
        <w:t>В.И.Сиротин; под ред. О.А.Климановой. – 3-е изд., стереотип. – М. : Дрофа, 2020. – 320 с.</w:t>
      </w:r>
    </w:p>
    <w:p w:rsidR="00A4267B" w:rsidRPr="001F47E1" w:rsidRDefault="00A4267B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F47E1">
        <w:rPr>
          <w:rFonts w:ascii="Times New Roman" w:eastAsia="Calibri" w:hAnsi="Times New Roman" w:cs="Times New Roman"/>
          <w:sz w:val="28"/>
          <w:szCs w:val="28"/>
        </w:rPr>
        <w:t>Рабочая тетрадь:  Румянцев А.В. География. Страноведение. 7 кл.: рабочая тетрадь к учебнику под ред. О.А. Климановой.- М.: Дрофа, 2020.- 159 с.</w:t>
      </w:r>
    </w:p>
    <w:p w:rsidR="00A4267B" w:rsidRPr="001F47E1" w:rsidRDefault="00A4267B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F47E1">
        <w:rPr>
          <w:rFonts w:ascii="Times New Roman" w:eastAsia="Calibri" w:hAnsi="Times New Roman" w:cs="Times New Roman"/>
          <w:sz w:val="28"/>
          <w:szCs w:val="28"/>
        </w:rPr>
        <w:t>Атлас: География. 7 кл.: атлас. – М.: Дрофа; Издательство ДИК, 2019. – 56 с.</w:t>
      </w:r>
    </w:p>
    <w:p w:rsidR="007671A5" w:rsidRPr="001F47E1" w:rsidRDefault="007671A5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7671A5" w:rsidRPr="001F47E1" w:rsidRDefault="007671A5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A4267B" w:rsidRPr="001F47E1" w:rsidRDefault="00A4267B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F47E1">
        <w:rPr>
          <w:rFonts w:ascii="Times New Roman" w:eastAsia="Calibri" w:hAnsi="Times New Roman" w:cs="Times New Roman"/>
          <w:sz w:val="28"/>
          <w:szCs w:val="28"/>
        </w:rPr>
        <w:t>Контурные карты. География 7 кл. Рук. В.И.Сиротин. – М.: Дрофа; Издательство ДИК.</w:t>
      </w:r>
    </w:p>
    <w:p w:rsidR="00A4267B" w:rsidRPr="001F47E1" w:rsidRDefault="00A4267B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F47E1">
        <w:rPr>
          <w:rFonts w:ascii="Times New Roman" w:eastAsia="Calibri" w:hAnsi="Times New Roman" w:cs="Times New Roman"/>
          <w:sz w:val="28"/>
          <w:szCs w:val="28"/>
        </w:rPr>
        <w:t>Дополнительная литература:</w:t>
      </w:r>
    </w:p>
    <w:p w:rsidR="00A4267B" w:rsidRPr="001F47E1" w:rsidRDefault="00A4267B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F47E1">
        <w:rPr>
          <w:rFonts w:ascii="Times New Roman" w:eastAsia="Calibri" w:hAnsi="Times New Roman" w:cs="Times New Roman"/>
          <w:sz w:val="28"/>
          <w:szCs w:val="28"/>
        </w:rPr>
        <w:t>Никитина Н.А. Поурочные разработки по географии: 7 класс. – М.: ВАКО, 2007. – 288с.</w:t>
      </w:r>
    </w:p>
    <w:p w:rsidR="00A4267B" w:rsidRPr="001F47E1" w:rsidRDefault="00A4267B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F47E1">
        <w:rPr>
          <w:rFonts w:ascii="Times New Roman" w:eastAsia="Calibri" w:hAnsi="Times New Roman" w:cs="Times New Roman"/>
          <w:sz w:val="28"/>
          <w:szCs w:val="28"/>
        </w:rPr>
        <w:t>Кузнецов А.П. География. Земля и люди: учеб. для 7 класса общеобразоват. учреждений.  М.: Просвещение, 2008. – 143 с.</w:t>
      </w:r>
    </w:p>
    <w:p w:rsidR="00A4267B" w:rsidRPr="001F47E1" w:rsidRDefault="00A4267B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F47E1">
        <w:rPr>
          <w:rFonts w:ascii="Times New Roman" w:eastAsia="Calibri" w:hAnsi="Times New Roman" w:cs="Times New Roman"/>
          <w:sz w:val="28"/>
          <w:szCs w:val="28"/>
        </w:rPr>
        <w:t>Цифровые образовательные ресурсы:</w:t>
      </w:r>
    </w:p>
    <w:p w:rsidR="00A4267B" w:rsidRPr="001F47E1" w:rsidRDefault="00A4267B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F47E1">
        <w:rPr>
          <w:rFonts w:ascii="Times New Roman" w:eastAsia="Calibri" w:hAnsi="Times New Roman" w:cs="Times New Roman"/>
          <w:sz w:val="28"/>
          <w:szCs w:val="28"/>
        </w:rPr>
        <w:t>Большая энциклопедия Кирилла и Мефодия.</w:t>
      </w:r>
    </w:p>
    <w:p w:rsidR="00A4267B" w:rsidRPr="001F47E1" w:rsidRDefault="00A4267B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F47E1">
        <w:rPr>
          <w:rFonts w:ascii="Times New Roman" w:eastAsia="Calibri" w:hAnsi="Times New Roman" w:cs="Times New Roman"/>
          <w:sz w:val="28"/>
          <w:szCs w:val="28"/>
        </w:rPr>
        <w:t>География. Наш дом – Земля. Материки, океаны, народы и страны. Мультимедиаучебник по географии для 7 класса. Авторы: ДушинаИ.В., ЛетягинА.А., ПятунинВ.Б.</w:t>
      </w:r>
    </w:p>
    <w:p w:rsidR="00A4267B" w:rsidRPr="001F47E1" w:rsidRDefault="00A4267B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F47E1">
        <w:rPr>
          <w:rFonts w:ascii="Times New Roman" w:eastAsia="Calibri" w:hAnsi="Times New Roman" w:cs="Times New Roman"/>
          <w:sz w:val="28"/>
          <w:szCs w:val="28"/>
        </w:rPr>
        <w:t>Страны мира. Географический справочник.</w:t>
      </w:r>
    </w:p>
    <w:p w:rsidR="00A4267B" w:rsidRPr="001F47E1" w:rsidRDefault="00A4267B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F47E1">
        <w:rPr>
          <w:rFonts w:ascii="Times New Roman" w:eastAsia="Calibri" w:hAnsi="Times New Roman" w:cs="Times New Roman"/>
          <w:sz w:val="28"/>
          <w:szCs w:val="28"/>
        </w:rPr>
        <w:t>Интернет – ресурсы:</w:t>
      </w:r>
    </w:p>
    <w:p w:rsidR="00A4267B" w:rsidRPr="001F47E1" w:rsidRDefault="00A4267B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F47E1">
        <w:rPr>
          <w:rFonts w:ascii="Times New Roman" w:eastAsia="Calibri" w:hAnsi="Times New Roman" w:cs="Times New Roman"/>
          <w:sz w:val="28"/>
          <w:szCs w:val="28"/>
        </w:rPr>
        <w:t>school-collection.edu.ru – Единая коллекция Цифровых Образовательных Ресурсов</w:t>
      </w:r>
    </w:p>
    <w:p w:rsidR="00A4267B" w:rsidRPr="001F47E1" w:rsidRDefault="00A4267B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F47E1">
        <w:rPr>
          <w:rFonts w:ascii="Times New Roman" w:eastAsia="Calibri" w:hAnsi="Times New Roman" w:cs="Times New Roman"/>
          <w:sz w:val="28"/>
          <w:szCs w:val="28"/>
        </w:rPr>
        <w:t>fcior.edu.ru - Каталог электронных образовательных ресурсов</w:t>
      </w:r>
    </w:p>
    <w:p w:rsidR="00A4267B" w:rsidRPr="001F47E1" w:rsidRDefault="00A4267B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F47E1">
        <w:rPr>
          <w:rFonts w:ascii="Times New Roman" w:eastAsia="Calibri" w:hAnsi="Times New Roman" w:cs="Times New Roman"/>
          <w:sz w:val="28"/>
          <w:szCs w:val="28"/>
        </w:rPr>
        <w:t>ru.wikipedia.org - раздел "География" в энциклопедии Википедия (свободная энциклопедия).</w:t>
      </w:r>
    </w:p>
    <w:p w:rsidR="00A4267B" w:rsidRPr="001F47E1" w:rsidRDefault="00A4267B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F47E1">
        <w:rPr>
          <w:rFonts w:ascii="Times New Roman" w:eastAsia="Calibri" w:hAnsi="Times New Roman" w:cs="Times New Roman"/>
          <w:sz w:val="28"/>
          <w:szCs w:val="28"/>
        </w:rPr>
        <w:t>geo.1september.ru  - сайт "Я иду на урок географии"</w:t>
      </w:r>
    </w:p>
    <w:p w:rsidR="00A4267B" w:rsidRPr="001F47E1" w:rsidRDefault="00A4267B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F47E1">
        <w:rPr>
          <w:rFonts w:ascii="Times New Roman" w:eastAsia="Calibri" w:hAnsi="Times New Roman" w:cs="Times New Roman"/>
          <w:sz w:val="28"/>
          <w:szCs w:val="28"/>
        </w:rPr>
        <w:t xml:space="preserve"> rgo.ru - "RGO.ru" географический портал Планета Земля.</w:t>
      </w:r>
    </w:p>
    <w:p w:rsidR="00A4267B" w:rsidRPr="001F47E1" w:rsidRDefault="00A4267B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F47E1">
        <w:rPr>
          <w:rFonts w:ascii="Times New Roman" w:eastAsia="Calibri" w:hAnsi="Times New Roman" w:cs="Times New Roman"/>
          <w:sz w:val="28"/>
          <w:szCs w:val="28"/>
        </w:rPr>
        <w:t xml:space="preserve"> geoport.ru - "GeoPort.ru"  Страноведческий портал.</w:t>
      </w:r>
    </w:p>
    <w:p w:rsidR="00A4267B" w:rsidRPr="001F47E1" w:rsidRDefault="00A4267B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F47E1">
        <w:rPr>
          <w:rFonts w:ascii="Times New Roman" w:eastAsia="Calibri" w:hAnsi="Times New Roman" w:cs="Times New Roman"/>
          <w:sz w:val="28"/>
          <w:szCs w:val="28"/>
        </w:rPr>
        <w:t xml:space="preserve"> bookz.ru - электронная библиотека</w:t>
      </w:r>
    </w:p>
    <w:p w:rsidR="00F256DF" w:rsidRPr="001F47E1" w:rsidRDefault="00F256DF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4267B" w:rsidRPr="001F47E1" w:rsidRDefault="00A4267B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4267B" w:rsidRPr="001F47E1" w:rsidRDefault="00A4267B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4267B" w:rsidRDefault="00A4267B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00683E" w:rsidRDefault="0000683E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00683E" w:rsidRDefault="0000683E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00683E" w:rsidRDefault="0000683E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00683E" w:rsidRDefault="0000683E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00683E" w:rsidRDefault="0000683E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00683E" w:rsidRDefault="0000683E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00683E" w:rsidRDefault="0000683E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00683E" w:rsidRDefault="0000683E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00683E" w:rsidRDefault="0000683E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00683E" w:rsidRDefault="0000683E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00683E" w:rsidRDefault="0000683E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00683E" w:rsidRDefault="0000683E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00683E" w:rsidRPr="001F47E1" w:rsidRDefault="0000683E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tbl>
      <w:tblPr>
        <w:tblpPr w:leftFromText="180" w:rightFromText="180" w:bottomFromText="200" w:vertAnchor="text" w:horzAnchor="margin" w:tblpY="209"/>
        <w:tblW w:w="9750" w:type="dxa"/>
        <w:tblLayout w:type="fixed"/>
        <w:tblLook w:val="04A0" w:firstRow="1" w:lastRow="0" w:firstColumn="1" w:lastColumn="0" w:noHBand="0" w:noVBand="1"/>
      </w:tblPr>
      <w:tblGrid>
        <w:gridCol w:w="4729"/>
        <w:gridCol w:w="5021"/>
      </w:tblGrid>
      <w:tr w:rsidR="0000683E" w:rsidRPr="00DD0150" w:rsidTr="00CE5CE1">
        <w:trPr>
          <w:trHeight w:val="2868"/>
        </w:trPr>
        <w:tc>
          <w:tcPr>
            <w:tcW w:w="4729" w:type="dxa"/>
          </w:tcPr>
          <w:p w:rsidR="0000683E" w:rsidRPr="00DD0150" w:rsidRDefault="00D425F2" w:rsidP="00CE5C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00683E" w:rsidRPr="00DD0150" w:rsidRDefault="0000683E" w:rsidP="00CE5C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00683E" w:rsidRPr="00DD0150" w:rsidRDefault="0000683E" w:rsidP="00CE5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:rsidR="0000683E" w:rsidRPr="00DD0150" w:rsidRDefault="0000683E" w:rsidP="00CE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683E" w:rsidRPr="00DD0150" w:rsidRDefault="0000683E" w:rsidP="00CE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683E" w:rsidRPr="00DD0150" w:rsidRDefault="0000683E" w:rsidP="00CE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683E" w:rsidRPr="00DD0150" w:rsidRDefault="0000683E" w:rsidP="00CE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683E" w:rsidRPr="00DD0150" w:rsidRDefault="0000683E" w:rsidP="00CE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683E" w:rsidRPr="00DD0150" w:rsidRDefault="0000683E" w:rsidP="00CE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683E" w:rsidRPr="00DD0150" w:rsidRDefault="0000683E" w:rsidP="00CE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683E" w:rsidRPr="00DD0150" w:rsidRDefault="0000683E" w:rsidP="00CE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683E" w:rsidRPr="00DD0150" w:rsidRDefault="0000683E" w:rsidP="00CE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683E" w:rsidRPr="00DD0150" w:rsidRDefault="0000683E" w:rsidP="00CE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683E" w:rsidRPr="00DD0150" w:rsidRDefault="0000683E" w:rsidP="00CE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683E" w:rsidRPr="00DD0150" w:rsidRDefault="0000683E" w:rsidP="00CE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683E" w:rsidRPr="00DD0150" w:rsidRDefault="0000683E" w:rsidP="00CE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683E" w:rsidRPr="00DD0150" w:rsidRDefault="0000683E" w:rsidP="00CE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683E" w:rsidRPr="00DD0150" w:rsidRDefault="0000683E" w:rsidP="00CE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683E" w:rsidRPr="00DD0150" w:rsidRDefault="0000683E" w:rsidP="00CE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683E" w:rsidRPr="00DD0150" w:rsidRDefault="0000683E" w:rsidP="00CE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683E" w:rsidRPr="00DD0150" w:rsidRDefault="0000683E" w:rsidP="00CE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683E" w:rsidRPr="00DD0150" w:rsidRDefault="0000683E" w:rsidP="00CE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683E" w:rsidRPr="00DD0150" w:rsidRDefault="0000683E" w:rsidP="00CE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683E" w:rsidRPr="00DD0150" w:rsidRDefault="0000683E" w:rsidP="00CE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683E" w:rsidRPr="00DD0150" w:rsidRDefault="0000683E" w:rsidP="00CE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683E" w:rsidRPr="00DD0150" w:rsidRDefault="0000683E" w:rsidP="00CE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683E" w:rsidRPr="00DD0150" w:rsidRDefault="0000683E" w:rsidP="00CE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683E" w:rsidRPr="00DD0150" w:rsidRDefault="0000683E" w:rsidP="00CE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683E" w:rsidRPr="00DD0150" w:rsidRDefault="0000683E" w:rsidP="00CE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683E" w:rsidRPr="00DD0150" w:rsidRDefault="0000683E" w:rsidP="00CE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683E" w:rsidRPr="00DD0150" w:rsidRDefault="0000683E" w:rsidP="00CE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683E" w:rsidRPr="00DD0150" w:rsidRDefault="0000683E" w:rsidP="00CE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683E" w:rsidRPr="00DD0150" w:rsidRDefault="0000683E" w:rsidP="00CE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683E" w:rsidRPr="00DD0150" w:rsidRDefault="0000683E" w:rsidP="00CE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683E" w:rsidRPr="00DD0150" w:rsidRDefault="0000683E" w:rsidP="00CE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683E" w:rsidRPr="00DD0150" w:rsidRDefault="0000683E" w:rsidP="00CE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683E" w:rsidRPr="00DD0150" w:rsidRDefault="0000683E" w:rsidP="00CE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683E" w:rsidRPr="00DD0150" w:rsidRDefault="0000683E" w:rsidP="00CE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683E" w:rsidRPr="00DD0150" w:rsidRDefault="0000683E" w:rsidP="00CE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683E" w:rsidRPr="00DD0150" w:rsidRDefault="0000683E" w:rsidP="00CE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1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A4267B" w:rsidRPr="001F47E1" w:rsidRDefault="00A4267B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4267B" w:rsidRPr="001F47E1" w:rsidRDefault="00A4267B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4267B" w:rsidRPr="001F47E1" w:rsidRDefault="00A4267B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4267B" w:rsidRDefault="00A4267B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A4267B" w:rsidRDefault="00A4267B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A4267B" w:rsidRDefault="00A4267B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A4267B" w:rsidRDefault="00A4267B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tbl>
      <w:tblPr>
        <w:tblpPr w:leftFromText="180" w:rightFromText="180" w:bottomFromText="200" w:vertAnchor="text" w:horzAnchor="margin" w:tblpY="209"/>
        <w:tblW w:w="9750" w:type="dxa"/>
        <w:tblLayout w:type="fixed"/>
        <w:tblLook w:val="04A0" w:firstRow="1" w:lastRow="0" w:firstColumn="1" w:lastColumn="0" w:noHBand="0" w:noVBand="1"/>
      </w:tblPr>
      <w:tblGrid>
        <w:gridCol w:w="4729"/>
        <w:gridCol w:w="5021"/>
      </w:tblGrid>
      <w:tr w:rsidR="00A4267B" w:rsidRPr="00A4267B" w:rsidTr="00832F11">
        <w:trPr>
          <w:trHeight w:val="2868"/>
        </w:trPr>
        <w:tc>
          <w:tcPr>
            <w:tcW w:w="4729" w:type="dxa"/>
          </w:tcPr>
          <w:p w:rsidR="00A4267B" w:rsidRPr="00A4267B" w:rsidRDefault="0000683E" w:rsidP="00A42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267B" w:rsidRPr="00A4267B" w:rsidRDefault="00A4267B" w:rsidP="00A426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A4267B" w:rsidRPr="00A4267B" w:rsidRDefault="0000683E" w:rsidP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4267B" w:rsidRDefault="00A4267B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A4267B" w:rsidRDefault="00A4267B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A4267B" w:rsidRPr="000C3CAA" w:rsidRDefault="00A4267B" w:rsidP="00A4267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sectPr w:rsidR="00A4267B" w:rsidRPr="000C3CAA" w:rsidSect="0049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6AA" w:rsidRDefault="00EA06AA" w:rsidP="006164AD">
      <w:pPr>
        <w:spacing w:after="0" w:line="240" w:lineRule="auto"/>
      </w:pPr>
      <w:r>
        <w:separator/>
      </w:r>
    </w:p>
  </w:endnote>
  <w:endnote w:type="continuationSeparator" w:id="0">
    <w:p w:rsidR="00EA06AA" w:rsidRDefault="00EA06AA" w:rsidP="0061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6AA" w:rsidRDefault="00EA06AA" w:rsidP="006164AD">
      <w:pPr>
        <w:spacing w:after="0" w:line="240" w:lineRule="auto"/>
      </w:pPr>
      <w:r>
        <w:separator/>
      </w:r>
    </w:p>
  </w:footnote>
  <w:footnote w:type="continuationSeparator" w:id="0">
    <w:p w:rsidR="00EA06AA" w:rsidRDefault="00EA06AA" w:rsidP="00616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16C2"/>
    <w:multiLevelType w:val="multilevel"/>
    <w:tmpl w:val="A4CA6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EA2350"/>
    <w:multiLevelType w:val="multilevel"/>
    <w:tmpl w:val="F188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B7BFE"/>
    <w:multiLevelType w:val="multilevel"/>
    <w:tmpl w:val="01A6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D0D16"/>
    <w:multiLevelType w:val="multilevel"/>
    <w:tmpl w:val="7764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E0610"/>
    <w:multiLevelType w:val="multilevel"/>
    <w:tmpl w:val="7680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8B69B5"/>
    <w:multiLevelType w:val="multilevel"/>
    <w:tmpl w:val="2F52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AC520B"/>
    <w:multiLevelType w:val="multilevel"/>
    <w:tmpl w:val="82D8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4E0CD4"/>
    <w:multiLevelType w:val="hybridMultilevel"/>
    <w:tmpl w:val="435EEA84"/>
    <w:lvl w:ilvl="0" w:tplc="FACE4E5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33C26"/>
    <w:multiLevelType w:val="multilevel"/>
    <w:tmpl w:val="9E9418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090A72"/>
    <w:multiLevelType w:val="multilevel"/>
    <w:tmpl w:val="B6B6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8F64FF"/>
    <w:multiLevelType w:val="multilevel"/>
    <w:tmpl w:val="CE02D9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B95190"/>
    <w:multiLevelType w:val="multilevel"/>
    <w:tmpl w:val="8DEE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DC10BC"/>
    <w:multiLevelType w:val="multilevel"/>
    <w:tmpl w:val="779C0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664625"/>
    <w:multiLevelType w:val="multilevel"/>
    <w:tmpl w:val="7476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5B0096"/>
    <w:multiLevelType w:val="multilevel"/>
    <w:tmpl w:val="4C84F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4D1C45"/>
    <w:multiLevelType w:val="multilevel"/>
    <w:tmpl w:val="8BF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AB606D"/>
    <w:multiLevelType w:val="multilevel"/>
    <w:tmpl w:val="EE6C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4E2BDB"/>
    <w:multiLevelType w:val="multilevel"/>
    <w:tmpl w:val="50E4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1A0D93"/>
    <w:multiLevelType w:val="hybridMultilevel"/>
    <w:tmpl w:val="435EEA84"/>
    <w:lvl w:ilvl="0" w:tplc="FACE4E5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028F0"/>
    <w:multiLevelType w:val="hybridMultilevel"/>
    <w:tmpl w:val="435EEA84"/>
    <w:lvl w:ilvl="0" w:tplc="FACE4E5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83995"/>
    <w:multiLevelType w:val="multilevel"/>
    <w:tmpl w:val="9926D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54057A"/>
    <w:multiLevelType w:val="multilevel"/>
    <w:tmpl w:val="AE02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340F51"/>
    <w:multiLevelType w:val="hybridMultilevel"/>
    <w:tmpl w:val="72B87E20"/>
    <w:lvl w:ilvl="0" w:tplc="5CFE0836">
      <w:start w:val="4"/>
      <w:numFmt w:val="bullet"/>
      <w:lvlText w:val=""/>
      <w:lvlJc w:val="left"/>
      <w:pPr>
        <w:ind w:left="57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3" w15:restartNumberingAfterBreak="0">
    <w:nsid w:val="3FC070A6"/>
    <w:multiLevelType w:val="hybridMultilevel"/>
    <w:tmpl w:val="5D948006"/>
    <w:lvl w:ilvl="0" w:tplc="648490CC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4A1C5DE7"/>
    <w:multiLevelType w:val="multilevel"/>
    <w:tmpl w:val="57FA8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54011C"/>
    <w:multiLevelType w:val="multilevel"/>
    <w:tmpl w:val="7386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F912E7"/>
    <w:multiLevelType w:val="multilevel"/>
    <w:tmpl w:val="B712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9157E6"/>
    <w:multiLevelType w:val="multilevel"/>
    <w:tmpl w:val="C4C6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2C1263"/>
    <w:multiLevelType w:val="multilevel"/>
    <w:tmpl w:val="1B06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AE4935"/>
    <w:multiLevelType w:val="multilevel"/>
    <w:tmpl w:val="8008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D93574"/>
    <w:multiLevelType w:val="multilevel"/>
    <w:tmpl w:val="A51E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4C2F61"/>
    <w:multiLevelType w:val="multilevel"/>
    <w:tmpl w:val="A73E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683542"/>
    <w:multiLevelType w:val="multilevel"/>
    <w:tmpl w:val="EAD81F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BC07C8"/>
    <w:multiLevelType w:val="multilevel"/>
    <w:tmpl w:val="6DCA3F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304D9A"/>
    <w:multiLevelType w:val="hybridMultilevel"/>
    <w:tmpl w:val="8A8E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C416C"/>
    <w:multiLevelType w:val="hybridMultilevel"/>
    <w:tmpl w:val="C954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F4525"/>
    <w:multiLevelType w:val="multilevel"/>
    <w:tmpl w:val="D71A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F10F4D"/>
    <w:multiLevelType w:val="multilevel"/>
    <w:tmpl w:val="5D9A4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D63699"/>
    <w:multiLevelType w:val="hybridMultilevel"/>
    <w:tmpl w:val="8FCC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F643C"/>
    <w:multiLevelType w:val="multilevel"/>
    <w:tmpl w:val="3306E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DB2C1D"/>
    <w:multiLevelType w:val="multilevel"/>
    <w:tmpl w:val="1750B2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20"/>
  </w:num>
  <w:num w:numId="4">
    <w:abstractNumId w:val="0"/>
  </w:num>
  <w:num w:numId="5">
    <w:abstractNumId w:val="33"/>
  </w:num>
  <w:num w:numId="6">
    <w:abstractNumId w:val="14"/>
  </w:num>
  <w:num w:numId="7">
    <w:abstractNumId w:val="19"/>
  </w:num>
  <w:num w:numId="8">
    <w:abstractNumId w:val="7"/>
  </w:num>
  <w:num w:numId="9">
    <w:abstractNumId w:val="18"/>
  </w:num>
  <w:num w:numId="10">
    <w:abstractNumId w:val="35"/>
  </w:num>
  <w:num w:numId="11">
    <w:abstractNumId w:val="23"/>
  </w:num>
  <w:num w:numId="12">
    <w:abstractNumId w:val="34"/>
  </w:num>
  <w:num w:numId="13">
    <w:abstractNumId w:val="38"/>
  </w:num>
  <w:num w:numId="14">
    <w:abstractNumId w:val="17"/>
  </w:num>
  <w:num w:numId="15">
    <w:abstractNumId w:val="36"/>
  </w:num>
  <w:num w:numId="16">
    <w:abstractNumId w:val="11"/>
  </w:num>
  <w:num w:numId="17">
    <w:abstractNumId w:val="9"/>
  </w:num>
  <w:num w:numId="18">
    <w:abstractNumId w:val="2"/>
  </w:num>
  <w:num w:numId="19">
    <w:abstractNumId w:val="25"/>
  </w:num>
  <w:num w:numId="20">
    <w:abstractNumId w:val="15"/>
  </w:num>
  <w:num w:numId="21">
    <w:abstractNumId w:val="8"/>
  </w:num>
  <w:num w:numId="22">
    <w:abstractNumId w:val="16"/>
  </w:num>
  <w:num w:numId="23">
    <w:abstractNumId w:val="39"/>
  </w:num>
  <w:num w:numId="24">
    <w:abstractNumId w:val="26"/>
  </w:num>
  <w:num w:numId="25">
    <w:abstractNumId w:val="32"/>
  </w:num>
  <w:num w:numId="26">
    <w:abstractNumId w:val="31"/>
  </w:num>
  <w:num w:numId="27">
    <w:abstractNumId w:val="40"/>
  </w:num>
  <w:num w:numId="28">
    <w:abstractNumId w:val="3"/>
  </w:num>
  <w:num w:numId="29">
    <w:abstractNumId w:val="1"/>
  </w:num>
  <w:num w:numId="30">
    <w:abstractNumId w:val="29"/>
  </w:num>
  <w:num w:numId="31">
    <w:abstractNumId w:val="21"/>
  </w:num>
  <w:num w:numId="32">
    <w:abstractNumId w:val="5"/>
  </w:num>
  <w:num w:numId="33">
    <w:abstractNumId w:val="27"/>
  </w:num>
  <w:num w:numId="34">
    <w:abstractNumId w:val="30"/>
  </w:num>
  <w:num w:numId="35">
    <w:abstractNumId w:val="6"/>
  </w:num>
  <w:num w:numId="36">
    <w:abstractNumId w:val="22"/>
  </w:num>
  <w:num w:numId="37">
    <w:abstractNumId w:val="4"/>
  </w:num>
  <w:num w:numId="38">
    <w:abstractNumId w:val="37"/>
  </w:num>
  <w:num w:numId="39">
    <w:abstractNumId w:val="28"/>
  </w:num>
  <w:num w:numId="40">
    <w:abstractNumId w:val="1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28"/>
    <w:rsid w:val="0000546A"/>
    <w:rsid w:val="0000683E"/>
    <w:rsid w:val="00017E0A"/>
    <w:rsid w:val="000259CF"/>
    <w:rsid w:val="00043A77"/>
    <w:rsid w:val="0005578A"/>
    <w:rsid w:val="000770CB"/>
    <w:rsid w:val="000C3CAA"/>
    <w:rsid w:val="000C4F97"/>
    <w:rsid w:val="000D0FB0"/>
    <w:rsid w:val="000D6A7B"/>
    <w:rsid w:val="000E5430"/>
    <w:rsid w:val="00104052"/>
    <w:rsid w:val="00122C1B"/>
    <w:rsid w:val="001262F7"/>
    <w:rsid w:val="001356C0"/>
    <w:rsid w:val="001433DD"/>
    <w:rsid w:val="00152172"/>
    <w:rsid w:val="00175BFC"/>
    <w:rsid w:val="001F3471"/>
    <w:rsid w:val="001F47E1"/>
    <w:rsid w:val="00253809"/>
    <w:rsid w:val="00256CCC"/>
    <w:rsid w:val="0027634D"/>
    <w:rsid w:val="00287EF2"/>
    <w:rsid w:val="002A476F"/>
    <w:rsid w:val="002A6A0E"/>
    <w:rsid w:val="002B7945"/>
    <w:rsid w:val="002C3638"/>
    <w:rsid w:val="002E2C41"/>
    <w:rsid w:val="002E692A"/>
    <w:rsid w:val="00302DB6"/>
    <w:rsid w:val="00311B52"/>
    <w:rsid w:val="003372F3"/>
    <w:rsid w:val="00394C1D"/>
    <w:rsid w:val="003A2C28"/>
    <w:rsid w:val="003B7028"/>
    <w:rsid w:val="003D4996"/>
    <w:rsid w:val="003E3F97"/>
    <w:rsid w:val="004117B2"/>
    <w:rsid w:val="00425E2F"/>
    <w:rsid w:val="00454163"/>
    <w:rsid w:val="004773CC"/>
    <w:rsid w:val="004956C3"/>
    <w:rsid w:val="004C1721"/>
    <w:rsid w:val="00500D95"/>
    <w:rsid w:val="005028BD"/>
    <w:rsid w:val="005106F4"/>
    <w:rsid w:val="00526D26"/>
    <w:rsid w:val="00532DE8"/>
    <w:rsid w:val="00541915"/>
    <w:rsid w:val="00575AD9"/>
    <w:rsid w:val="00590DF6"/>
    <w:rsid w:val="005C2D48"/>
    <w:rsid w:val="005E2090"/>
    <w:rsid w:val="005F1B3C"/>
    <w:rsid w:val="00600EC1"/>
    <w:rsid w:val="00610D30"/>
    <w:rsid w:val="00612F58"/>
    <w:rsid w:val="006164AD"/>
    <w:rsid w:val="0062585F"/>
    <w:rsid w:val="006261C7"/>
    <w:rsid w:val="00635FBB"/>
    <w:rsid w:val="00650759"/>
    <w:rsid w:val="006510CF"/>
    <w:rsid w:val="00651D51"/>
    <w:rsid w:val="00661983"/>
    <w:rsid w:val="00673183"/>
    <w:rsid w:val="00682221"/>
    <w:rsid w:val="00682F57"/>
    <w:rsid w:val="00694C10"/>
    <w:rsid w:val="006A5A98"/>
    <w:rsid w:val="006F0024"/>
    <w:rsid w:val="006F0C80"/>
    <w:rsid w:val="0070406F"/>
    <w:rsid w:val="00710F7D"/>
    <w:rsid w:val="007267E2"/>
    <w:rsid w:val="00734938"/>
    <w:rsid w:val="00744F4D"/>
    <w:rsid w:val="007671A5"/>
    <w:rsid w:val="00773876"/>
    <w:rsid w:val="007865A7"/>
    <w:rsid w:val="007955E4"/>
    <w:rsid w:val="007A6216"/>
    <w:rsid w:val="007B34EA"/>
    <w:rsid w:val="007C1E71"/>
    <w:rsid w:val="007C6796"/>
    <w:rsid w:val="008068A8"/>
    <w:rsid w:val="00806B15"/>
    <w:rsid w:val="008258E7"/>
    <w:rsid w:val="0083194A"/>
    <w:rsid w:val="00832F11"/>
    <w:rsid w:val="0086312B"/>
    <w:rsid w:val="008669F3"/>
    <w:rsid w:val="0087137A"/>
    <w:rsid w:val="00882121"/>
    <w:rsid w:val="008A1028"/>
    <w:rsid w:val="008C4C26"/>
    <w:rsid w:val="00916444"/>
    <w:rsid w:val="0095005A"/>
    <w:rsid w:val="00952200"/>
    <w:rsid w:val="009700A5"/>
    <w:rsid w:val="00983103"/>
    <w:rsid w:val="009833CC"/>
    <w:rsid w:val="00991EE3"/>
    <w:rsid w:val="00995C70"/>
    <w:rsid w:val="00997DD4"/>
    <w:rsid w:val="009B31AE"/>
    <w:rsid w:val="009C30D4"/>
    <w:rsid w:val="009E35CC"/>
    <w:rsid w:val="009E46FB"/>
    <w:rsid w:val="009F1340"/>
    <w:rsid w:val="00A00F6F"/>
    <w:rsid w:val="00A10C95"/>
    <w:rsid w:val="00A17AF2"/>
    <w:rsid w:val="00A4267B"/>
    <w:rsid w:val="00A5771A"/>
    <w:rsid w:val="00A6572A"/>
    <w:rsid w:val="00A73903"/>
    <w:rsid w:val="00A74262"/>
    <w:rsid w:val="00AC3A68"/>
    <w:rsid w:val="00AC74A4"/>
    <w:rsid w:val="00AE71C3"/>
    <w:rsid w:val="00AE73D0"/>
    <w:rsid w:val="00AF6BA1"/>
    <w:rsid w:val="00B13335"/>
    <w:rsid w:val="00B32A9B"/>
    <w:rsid w:val="00B52F47"/>
    <w:rsid w:val="00B53455"/>
    <w:rsid w:val="00B5547C"/>
    <w:rsid w:val="00B56BE5"/>
    <w:rsid w:val="00B65F90"/>
    <w:rsid w:val="00B928E1"/>
    <w:rsid w:val="00BD16DC"/>
    <w:rsid w:val="00BD60F8"/>
    <w:rsid w:val="00BE2143"/>
    <w:rsid w:val="00BF488D"/>
    <w:rsid w:val="00C07FA2"/>
    <w:rsid w:val="00C30761"/>
    <w:rsid w:val="00C34888"/>
    <w:rsid w:val="00C35827"/>
    <w:rsid w:val="00C3606C"/>
    <w:rsid w:val="00C50BB6"/>
    <w:rsid w:val="00CA3093"/>
    <w:rsid w:val="00CB4A87"/>
    <w:rsid w:val="00CC4846"/>
    <w:rsid w:val="00CC6212"/>
    <w:rsid w:val="00CD5478"/>
    <w:rsid w:val="00CE5CE1"/>
    <w:rsid w:val="00CF4878"/>
    <w:rsid w:val="00D14266"/>
    <w:rsid w:val="00D425F2"/>
    <w:rsid w:val="00D52186"/>
    <w:rsid w:val="00D561C5"/>
    <w:rsid w:val="00D6046F"/>
    <w:rsid w:val="00DB7E2C"/>
    <w:rsid w:val="00DC221A"/>
    <w:rsid w:val="00DD1AAA"/>
    <w:rsid w:val="00E40ADE"/>
    <w:rsid w:val="00E45028"/>
    <w:rsid w:val="00E8197A"/>
    <w:rsid w:val="00EA06AA"/>
    <w:rsid w:val="00EB0619"/>
    <w:rsid w:val="00EB192B"/>
    <w:rsid w:val="00EC5920"/>
    <w:rsid w:val="00EF4267"/>
    <w:rsid w:val="00F1457B"/>
    <w:rsid w:val="00F23592"/>
    <w:rsid w:val="00F256DF"/>
    <w:rsid w:val="00F35BE3"/>
    <w:rsid w:val="00F409CB"/>
    <w:rsid w:val="00F472DE"/>
    <w:rsid w:val="00F603B2"/>
    <w:rsid w:val="00F61867"/>
    <w:rsid w:val="00F92524"/>
    <w:rsid w:val="00F926FB"/>
    <w:rsid w:val="00FB4F14"/>
    <w:rsid w:val="00FB6235"/>
    <w:rsid w:val="00FB660C"/>
    <w:rsid w:val="00FD025B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4010"/>
  <w15:docId w15:val="{2BA3BC36-A1AD-4ADA-8332-458C08C4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B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73CC"/>
    <w:pPr>
      <w:ind w:left="720"/>
      <w:contextualSpacing/>
    </w:pPr>
  </w:style>
  <w:style w:type="table" w:styleId="a6">
    <w:name w:val="Table Grid"/>
    <w:basedOn w:val="a1"/>
    <w:uiPriority w:val="59"/>
    <w:rsid w:val="00FD4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F25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A5771A"/>
    <w:pPr>
      <w:spacing w:after="0" w:line="240" w:lineRule="auto"/>
    </w:pPr>
  </w:style>
  <w:style w:type="table" w:customStyle="1" w:styleId="2">
    <w:name w:val="Сетка таблицы2"/>
    <w:basedOn w:val="a1"/>
    <w:next w:val="a6"/>
    <w:uiPriority w:val="59"/>
    <w:rsid w:val="004956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6507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6"/>
    <w:uiPriority w:val="59"/>
    <w:rsid w:val="008A10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0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6"/>
    <w:uiPriority w:val="59"/>
    <w:rsid w:val="003E3F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16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64AD"/>
  </w:style>
  <w:style w:type="paragraph" w:styleId="ab">
    <w:name w:val="footer"/>
    <w:basedOn w:val="a"/>
    <w:link w:val="ac"/>
    <w:uiPriority w:val="99"/>
    <w:unhideWhenUsed/>
    <w:rsid w:val="00616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6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20</Pages>
  <Words>4783</Words>
  <Characters>27266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53</cp:revision>
  <cp:lastPrinted>2023-09-22T18:38:00Z</cp:lastPrinted>
  <dcterms:created xsi:type="dcterms:W3CDTF">2019-08-27T19:54:00Z</dcterms:created>
  <dcterms:modified xsi:type="dcterms:W3CDTF">2022-11-12T09:48:00Z</dcterms:modified>
</cp:coreProperties>
</file>