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10" w:rsidRDefault="00245910" w:rsidP="00245910">
      <w:pPr>
        <w:jc w:val="center"/>
        <w:rPr>
          <w:b/>
        </w:rPr>
      </w:pPr>
      <w:r w:rsidRPr="00706E4B">
        <w:rPr>
          <w:b/>
        </w:rPr>
        <w:t>ПЛАН ВНЕУРОЧНОЙ ДЕЯТЕЛЬНОСТИ</w:t>
      </w:r>
      <w:r w:rsidR="00FD3708">
        <w:rPr>
          <w:b/>
        </w:rPr>
        <w:t xml:space="preserve"> В 5-9 КЛАССЕ</w:t>
      </w:r>
      <w:bookmarkStart w:id="0" w:name="_GoBack"/>
      <w:bookmarkEnd w:id="0"/>
    </w:p>
    <w:p w:rsidR="005C01C2" w:rsidRDefault="005C01C2" w:rsidP="002459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409"/>
        <w:gridCol w:w="710"/>
        <w:gridCol w:w="709"/>
        <w:gridCol w:w="567"/>
        <w:gridCol w:w="708"/>
        <w:gridCol w:w="708"/>
        <w:gridCol w:w="708"/>
      </w:tblGrid>
      <w:tr w:rsidR="005C01C2" w:rsidRPr="00FC052D" w:rsidTr="00A2132F">
        <w:tc>
          <w:tcPr>
            <w:tcW w:w="2943" w:type="dxa"/>
            <w:vMerge w:val="restart"/>
            <w:shd w:val="clear" w:color="auto" w:fill="auto"/>
          </w:tcPr>
          <w:p w:rsidR="005C01C2" w:rsidRPr="00FC052D" w:rsidRDefault="005C01C2" w:rsidP="00A2132F">
            <w:pPr>
              <w:contextualSpacing/>
              <w:jc w:val="center"/>
              <w:rPr>
                <w:sz w:val="28"/>
                <w:szCs w:val="28"/>
              </w:rPr>
            </w:pPr>
            <w:r w:rsidRPr="00FC052D">
              <w:rPr>
                <w:sz w:val="28"/>
                <w:szCs w:val="28"/>
              </w:rPr>
              <w:t xml:space="preserve">Направления внеурочной деятельности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C01C2" w:rsidRPr="00FC052D" w:rsidRDefault="005C01C2" w:rsidP="00A2132F">
            <w:pPr>
              <w:contextualSpacing/>
              <w:jc w:val="center"/>
              <w:rPr>
                <w:sz w:val="28"/>
                <w:szCs w:val="28"/>
              </w:rPr>
            </w:pPr>
            <w:r w:rsidRPr="00FC052D">
              <w:rPr>
                <w:sz w:val="28"/>
                <w:szCs w:val="28"/>
              </w:rPr>
              <w:t xml:space="preserve">Наименование </w:t>
            </w:r>
          </w:p>
          <w:p w:rsidR="005C01C2" w:rsidRPr="00FC052D" w:rsidRDefault="005C01C2" w:rsidP="00A2132F">
            <w:pPr>
              <w:contextualSpacing/>
              <w:jc w:val="center"/>
              <w:rPr>
                <w:sz w:val="28"/>
                <w:szCs w:val="28"/>
              </w:rPr>
            </w:pPr>
            <w:r w:rsidRPr="00FC052D">
              <w:rPr>
                <w:sz w:val="28"/>
                <w:szCs w:val="28"/>
              </w:rPr>
              <w:t>внеурочной деятельности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 xml:space="preserve">Всего </w:t>
            </w:r>
          </w:p>
        </w:tc>
      </w:tr>
      <w:tr w:rsidR="005C01C2" w:rsidRPr="00FC052D" w:rsidTr="00A2132F">
        <w:tc>
          <w:tcPr>
            <w:tcW w:w="2943" w:type="dxa"/>
            <w:vMerge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vMerge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01C2" w:rsidRPr="00FC052D" w:rsidTr="00A2132F">
        <w:tc>
          <w:tcPr>
            <w:tcW w:w="2943" w:type="dxa"/>
            <w:vMerge w:val="restart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 xml:space="preserve">Социальное </w:t>
            </w:r>
          </w:p>
        </w:tc>
        <w:tc>
          <w:tcPr>
            <w:tcW w:w="24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sz w:val="28"/>
                <w:szCs w:val="28"/>
              </w:rPr>
              <w:t>Мой инструмент - компьютер</w:t>
            </w:r>
          </w:p>
        </w:tc>
        <w:tc>
          <w:tcPr>
            <w:tcW w:w="710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 xml:space="preserve">1  </w:t>
            </w:r>
          </w:p>
        </w:tc>
        <w:tc>
          <w:tcPr>
            <w:tcW w:w="567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4</w:t>
            </w:r>
          </w:p>
        </w:tc>
      </w:tr>
      <w:tr w:rsidR="005C01C2" w:rsidRPr="00FC052D" w:rsidTr="00A2132F">
        <w:tc>
          <w:tcPr>
            <w:tcW w:w="2943" w:type="dxa"/>
            <w:vMerge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ПДД</w:t>
            </w:r>
          </w:p>
        </w:tc>
        <w:tc>
          <w:tcPr>
            <w:tcW w:w="710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3</w:t>
            </w:r>
          </w:p>
        </w:tc>
      </w:tr>
      <w:tr w:rsidR="005C01C2" w:rsidRPr="00FC052D" w:rsidTr="00A2132F">
        <w:tc>
          <w:tcPr>
            <w:tcW w:w="2943" w:type="dxa"/>
            <w:vMerge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sz w:val="28"/>
                <w:szCs w:val="28"/>
              </w:rPr>
            </w:pPr>
            <w:proofErr w:type="spellStart"/>
            <w:r w:rsidRPr="00FC052D">
              <w:rPr>
                <w:sz w:val="28"/>
                <w:szCs w:val="28"/>
              </w:rPr>
              <w:t>Фотофокус</w:t>
            </w:r>
            <w:proofErr w:type="spellEnd"/>
          </w:p>
        </w:tc>
        <w:tc>
          <w:tcPr>
            <w:tcW w:w="710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</w:tr>
      <w:tr w:rsidR="005C01C2" w:rsidRPr="00FC052D" w:rsidTr="00A2132F">
        <w:tc>
          <w:tcPr>
            <w:tcW w:w="2943" w:type="dxa"/>
            <w:vMerge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sz w:val="28"/>
                <w:szCs w:val="28"/>
              </w:rPr>
            </w:pPr>
            <w:r w:rsidRPr="00FC052D">
              <w:rPr>
                <w:sz w:val="28"/>
                <w:szCs w:val="28"/>
              </w:rPr>
              <w:t>Молодой избиратель</w:t>
            </w:r>
          </w:p>
        </w:tc>
        <w:tc>
          <w:tcPr>
            <w:tcW w:w="710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2</w:t>
            </w:r>
          </w:p>
        </w:tc>
      </w:tr>
      <w:tr w:rsidR="005C01C2" w:rsidRPr="00FC052D" w:rsidTr="00A2132F">
        <w:tc>
          <w:tcPr>
            <w:tcW w:w="2943" w:type="dxa"/>
            <w:vMerge w:val="restart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4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sz w:val="28"/>
                <w:szCs w:val="28"/>
              </w:rPr>
              <w:t xml:space="preserve">Мое </w:t>
            </w:r>
            <w:proofErr w:type="spellStart"/>
            <w:r w:rsidRPr="00FC052D">
              <w:rPr>
                <w:sz w:val="28"/>
                <w:szCs w:val="28"/>
              </w:rPr>
              <w:t>рукотворчество</w:t>
            </w:r>
            <w:proofErr w:type="spellEnd"/>
          </w:p>
        </w:tc>
        <w:tc>
          <w:tcPr>
            <w:tcW w:w="710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4</w:t>
            </w:r>
          </w:p>
        </w:tc>
      </w:tr>
      <w:tr w:rsidR="005C01C2" w:rsidRPr="00FC052D" w:rsidTr="00A2132F">
        <w:tc>
          <w:tcPr>
            <w:tcW w:w="2943" w:type="dxa"/>
            <w:vMerge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sz w:val="28"/>
                <w:szCs w:val="28"/>
              </w:rPr>
              <w:t xml:space="preserve">Казачество на службе России </w:t>
            </w:r>
          </w:p>
        </w:tc>
        <w:tc>
          <w:tcPr>
            <w:tcW w:w="710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3</w:t>
            </w:r>
          </w:p>
        </w:tc>
      </w:tr>
      <w:tr w:rsidR="005C01C2" w:rsidRPr="00FC052D" w:rsidTr="00A2132F">
        <w:tc>
          <w:tcPr>
            <w:tcW w:w="2943" w:type="dxa"/>
            <w:vMerge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sz w:val="28"/>
                <w:szCs w:val="28"/>
              </w:rPr>
            </w:pPr>
            <w:r w:rsidRPr="00FC052D">
              <w:rPr>
                <w:sz w:val="28"/>
                <w:szCs w:val="28"/>
              </w:rPr>
              <w:t xml:space="preserve"> Обществознание. За страницами учебника</w:t>
            </w:r>
          </w:p>
        </w:tc>
        <w:tc>
          <w:tcPr>
            <w:tcW w:w="710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</w:tr>
      <w:tr w:rsidR="005C01C2" w:rsidRPr="00FC052D" w:rsidTr="00A2132F">
        <w:tc>
          <w:tcPr>
            <w:tcW w:w="2943" w:type="dxa"/>
            <w:vMerge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sz w:val="28"/>
                <w:szCs w:val="28"/>
              </w:rPr>
            </w:pPr>
            <w:r w:rsidRPr="00FC052D">
              <w:rPr>
                <w:sz w:val="28"/>
                <w:szCs w:val="28"/>
              </w:rPr>
              <w:t>ПДД</w:t>
            </w:r>
          </w:p>
        </w:tc>
        <w:tc>
          <w:tcPr>
            <w:tcW w:w="710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</w:tr>
      <w:tr w:rsidR="005C01C2" w:rsidRPr="00FC052D" w:rsidTr="00A2132F">
        <w:tc>
          <w:tcPr>
            <w:tcW w:w="2943" w:type="dxa"/>
            <w:vMerge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sz w:val="28"/>
                <w:szCs w:val="28"/>
              </w:rPr>
            </w:pPr>
            <w:r w:rsidRPr="00FC052D">
              <w:rPr>
                <w:sz w:val="28"/>
                <w:szCs w:val="28"/>
              </w:rPr>
              <w:t>Культурные традиции Дона</w:t>
            </w:r>
          </w:p>
        </w:tc>
        <w:tc>
          <w:tcPr>
            <w:tcW w:w="710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</w:tr>
      <w:tr w:rsidR="005C01C2" w:rsidRPr="00FC052D" w:rsidTr="00A2132F">
        <w:tc>
          <w:tcPr>
            <w:tcW w:w="2943" w:type="dxa"/>
            <w:vMerge w:val="restart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C052D"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  <w:r w:rsidRPr="00FC052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sz w:val="28"/>
                <w:szCs w:val="28"/>
              </w:rPr>
              <w:t>Занимательный русский язык</w:t>
            </w:r>
          </w:p>
        </w:tc>
        <w:tc>
          <w:tcPr>
            <w:tcW w:w="710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3</w:t>
            </w:r>
          </w:p>
        </w:tc>
      </w:tr>
      <w:tr w:rsidR="005C01C2" w:rsidRPr="00FC052D" w:rsidTr="00A2132F">
        <w:tc>
          <w:tcPr>
            <w:tcW w:w="2943" w:type="dxa"/>
            <w:vMerge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sz w:val="28"/>
                <w:szCs w:val="28"/>
              </w:rPr>
            </w:pPr>
            <w:r w:rsidRPr="00FC052D">
              <w:rPr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710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4</w:t>
            </w:r>
          </w:p>
        </w:tc>
      </w:tr>
      <w:tr w:rsidR="005C01C2" w:rsidRPr="00FC052D" w:rsidTr="00A2132F">
        <w:tc>
          <w:tcPr>
            <w:tcW w:w="2943" w:type="dxa"/>
            <w:vMerge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sz w:val="28"/>
                <w:szCs w:val="28"/>
              </w:rPr>
            </w:pPr>
            <w:r w:rsidRPr="00FC052D">
              <w:rPr>
                <w:sz w:val="28"/>
                <w:szCs w:val="28"/>
              </w:rPr>
              <w:t>Практическая география</w:t>
            </w:r>
          </w:p>
        </w:tc>
        <w:tc>
          <w:tcPr>
            <w:tcW w:w="710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2</w:t>
            </w:r>
          </w:p>
        </w:tc>
      </w:tr>
      <w:tr w:rsidR="005C01C2" w:rsidRPr="00FC052D" w:rsidTr="00A2132F">
        <w:tc>
          <w:tcPr>
            <w:tcW w:w="2943" w:type="dxa"/>
            <w:vMerge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sz w:val="28"/>
                <w:szCs w:val="28"/>
              </w:rPr>
            </w:pPr>
            <w:r w:rsidRPr="00FC052D">
              <w:rPr>
                <w:sz w:val="28"/>
                <w:szCs w:val="28"/>
              </w:rPr>
              <w:t>Ступени совершенства</w:t>
            </w:r>
          </w:p>
        </w:tc>
        <w:tc>
          <w:tcPr>
            <w:tcW w:w="710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</w:tr>
      <w:tr w:rsidR="005C01C2" w:rsidRPr="00FC052D" w:rsidTr="00A2132F">
        <w:tc>
          <w:tcPr>
            <w:tcW w:w="2943" w:type="dxa"/>
            <w:vMerge w:val="restart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Духовно - нравственное</w:t>
            </w:r>
          </w:p>
        </w:tc>
        <w:tc>
          <w:tcPr>
            <w:tcW w:w="24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sz w:val="28"/>
                <w:szCs w:val="28"/>
              </w:rPr>
            </w:pPr>
            <w:r w:rsidRPr="00FC052D">
              <w:rPr>
                <w:sz w:val="28"/>
                <w:szCs w:val="28"/>
              </w:rPr>
              <w:t>Уроки нравственности</w:t>
            </w:r>
          </w:p>
        </w:tc>
        <w:tc>
          <w:tcPr>
            <w:tcW w:w="710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4</w:t>
            </w:r>
          </w:p>
        </w:tc>
      </w:tr>
      <w:tr w:rsidR="005C01C2" w:rsidRPr="00FC052D" w:rsidTr="00A2132F">
        <w:tc>
          <w:tcPr>
            <w:tcW w:w="2943" w:type="dxa"/>
            <w:vMerge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sz w:val="28"/>
                <w:szCs w:val="28"/>
              </w:rPr>
            </w:pPr>
            <w:r w:rsidRPr="00FC052D">
              <w:rPr>
                <w:sz w:val="28"/>
                <w:szCs w:val="28"/>
              </w:rPr>
              <w:t xml:space="preserve">Наш мир  </w:t>
            </w:r>
          </w:p>
        </w:tc>
        <w:tc>
          <w:tcPr>
            <w:tcW w:w="710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</w:tr>
      <w:tr w:rsidR="005C01C2" w:rsidRPr="00FC052D" w:rsidTr="00A2132F">
        <w:tc>
          <w:tcPr>
            <w:tcW w:w="2943" w:type="dxa"/>
            <w:vMerge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sz w:val="28"/>
                <w:szCs w:val="28"/>
              </w:rPr>
            </w:pPr>
            <w:r w:rsidRPr="00FC052D">
              <w:rPr>
                <w:sz w:val="28"/>
                <w:szCs w:val="28"/>
              </w:rPr>
              <w:t>ОДНКНР</w:t>
            </w:r>
          </w:p>
        </w:tc>
        <w:tc>
          <w:tcPr>
            <w:tcW w:w="710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2</w:t>
            </w:r>
          </w:p>
        </w:tc>
      </w:tr>
      <w:tr w:rsidR="005C01C2" w:rsidRPr="00FC052D" w:rsidTr="00A2132F">
        <w:tc>
          <w:tcPr>
            <w:tcW w:w="2943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sz w:val="28"/>
                <w:szCs w:val="28"/>
              </w:rPr>
            </w:pPr>
            <w:r w:rsidRPr="00FC052D">
              <w:rPr>
                <w:sz w:val="28"/>
                <w:szCs w:val="28"/>
              </w:rPr>
              <w:t>Обществознание. За страницами учебника</w:t>
            </w:r>
          </w:p>
        </w:tc>
        <w:tc>
          <w:tcPr>
            <w:tcW w:w="710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</w:tr>
      <w:tr w:rsidR="005C01C2" w:rsidRPr="00FC052D" w:rsidTr="00A2132F">
        <w:tc>
          <w:tcPr>
            <w:tcW w:w="2943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sz w:val="28"/>
                <w:szCs w:val="28"/>
              </w:rPr>
            </w:pPr>
            <w:r w:rsidRPr="00FC052D">
              <w:rPr>
                <w:sz w:val="28"/>
                <w:szCs w:val="28"/>
              </w:rPr>
              <w:t>Финансовая грамотность</w:t>
            </w:r>
          </w:p>
        </w:tc>
        <w:tc>
          <w:tcPr>
            <w:tcW w:w="710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2</w:t>
            </w:r>
          </w:p>
        </w:tc>
      </w:tr>
      <w:tr w:rsidR="005C01C2" w:rsidRPr="00FC052D" w:rsidTr="00A2132F">
        <w:tc>
          <w:tcPr>
            <w:tcW w:w="2943" w:type="dxa"/>
            <w:vMerge w:val="restart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 xml:space="preserve">Спортивно – оздоровительное </w:t>
            </w:r>
          </w:p>
        </w:tc>
        <w:tc>
          <w:tcPr>
            <w:tcW w:w="24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sz w:val="28"/>
                <w:szCs w:val="28"/>
              </w:rPr>
              <w:t>Ритмика</w:t>
            </w:r>
          </w:p>
        </w:tc>
        <w:tc>
          <w:tcPr>
            <w:tcW w:w="710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5</w:t>
            </w:r>
          </w:p>
        </w:tc>
      </w:tr>
      <w:tr w:rsidR="005C01C2" w:rsidRPr="00FC052D" w:rsidTr="00A2132F">
        <w:tc>
          <w:tcPr>
            <w:tcW w:w="2943" w:type="dxa"/>
            <w:vMerge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sz w:val="28"/>
                <w:szCs w:val="28"/>
              </w:rPr>
            </w:pPr>
            <w:r w:rsidRPr="00FC052D">
              <w:rPr>
                <w:sz w:val="28"/>
                <w:szCs w:val="28"/>
              </w:rPr>
              <w:t xml:space="preserve">Шахматы </w:t>
            </w:r>
          </w:p>
        </w:tc>
        <w:tc>
          <w:tcPr>
            <w:tcW w:w="710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5</w:t>
            </w:r>
          </w:p>
        </w:tc>
      </w:tr>
      <w:tr w:rsidR="005C01C2" w:rsidRPr="00FC052D" w:rsidTr="00A2132F">
        <w:tc>
          <w:tcPr>
            <w:tcW w:w="2943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4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5C01C2" w:rsidRPr="00FC052D" w:rsidRDefault="005C01C2" w:rsidP="00A2132F">
            <w:pPr>
              <w:jc w:val="center"/>
              <w:rPr>
                <w:b/>
                <w:sz w:val="28"/>
                <w:szCs w:val="28"/>
              </w:rPr>
            </w:pPr>
            <w:r w:rsidRPr="00FC052D">
              <w:rPr>
                <w:b/>
                <w:sz w:val="28"/>
                <w:szCs w:val="28"/>
              </w:rPr>
              <w:t>50</w:t>
            </w:r>
          </w:p>
        </w:tc>
      </w:tr>
    </w:tbl>
    <w:p w:rsidR="00245910" w:rsidRPr="00427BD3" w:rsidRDefault="00245910" w:rsidP="00245910">
      <w:pPr>
        <w:spacing w:before="180" w:after="18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D12E35" w:rsidRDefault="00D12E35"/>
    <w:sectPr w:rsidR="00D1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51"/>
    <w:rsid w:val="00194151"/>
    <w:rsid w:val="00245910"/>
    <w:rsid w:val="005C01C2"/>
    <w:rsid w:val="00D12E35"/>
    <w:rsid w:val="00F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2022-06-07T11:23:00Z</dcterms:created>
  <dcterms:modified xsi:type="dcterms:W3CDTF">2022-06-10T10:10:00Z</dcterms:modified>
</cp:coreProperties>
</file>