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5C" w:rsidRPr="00C07774" w:rsidRDefault="003A4E3C" w:rsidP="00AC465C">
      <w:pPr>
        <w:pStyle w:val="a3"/>
        <w:rPr>
          <w:color w:val="000000"/>
          <w:sz w:val="28"/>
          <w:szCs w:val="28"/>
        </w:rPr>
      </w:pPr>
      <w:r w:rsidRPr="00C07774">
        <w:rPr>
          <w:color w:val="000000"/>
          <w:sz w:val="28"/>
          <w:szCs w:val="28"/>
        </w:rPr>
        <w:t xml:space="preserve">                                            </w:t>
      </w:r>
      <w:r w:rsidR="00AC465C" w:rsidRPr="00C07774">
        <w:rPr>
          <w:color w:val="000000"/>
          <w:sz w:val="28"/>
          <w:szCs w:val="28"/>
        </w:rPr>
        <w:t>Открытие Центра «Точка роста».</w:t>
      </w:r>
    </w:p>
    <w:p w:rsidR="00AC465C" w:rsidRPr="00C07774" w:rsidRDefault="003A4E3C" w:rsidP="00AC465C">
      <w:pPr>
        <w:pStyle w:val="a3"/>
        <w:rPr>
          <w:color w:val="000000"/>
          <w:sz w:val="28"/>
          <w:szCs w:val="28"/>
        </w:rPr>
      </w:pPr>
      <w:bookmarkStart w:id="0" w:name="_GoBack"/>
      <w:r w:rsidRPr="00C07774">
        <w:rPr>
          <w:color w:val="000000"/>
          <w:sz w:val="28"/>
          <w:szCs w:val="28"/>
        </w:rPr>
        <w:t>1 сентября 2022 года на базе МБОУ «</w:t>
      </w:r>
      <w:proofErr w:type="spellStart"/>
      <w:r w:rsidRPr="00C07774">
        <w:rPr>
          <w:color w:val="000000"/>
          <w:sz w:val="28"/>
          <w:szCs w:val="28"/>
        </w:rPr>
        <w:t>Горбатовская</w:t>
      </w:r>
      <w:proofErr w:type="spellEnd"/>
      <w:r w:rsidRPr="00C07774">
        <w:rPr>
          <w:color w:val="000000"/>
          <w:sz w:val="28"/>
          <w:szCs w:val="28"/>
        </w:rPr>
        <w:t xml:space="preserve">  ООШ </w:t>
      </w:r>
      <w:r w:rsidR="00AC465C" w:rsidRPr="00C07774">
        <w:rPr>
          <w:color w:val="000000"/>
          <w:sz w:val="28"/>
          <w:szCs w:val="28"/>
        </w:rPr>
        <w:t xml:space="preserve">» </w:t>
      </w:r>
      <w:proofErr w:type="spellStart"/>
      <w:r w:rsidR="00AC465C" w:rsidRPr="00C07774">
        <w:rPr>
          <w:color w:val="000000"/>
          <w:sz w:val="28"/>
          <w:szCs w:val="28"/>
        </w:rPr>
        <w:t>Боковского</w:t>
      </w:r>
      <w:proofErr w:type="spellEnd"/>
      <w:r w:rsidR="00AC465C" w:rsidRPr="00C07774">
        <w:rPr>
          <w:color w:val="000000"/>
          <w:sz w:val="28"/>
          <w:szCs w:val="28"/>
        </w:rPr>
        <w:t xml:space="preserve"> района сос</w:t>
      </w:r>
      <w:r w:rsidRPr="00C07774">
        <w:rPr>
          <w:color w:val="000000"/>
          <w:sz w:val="28"/>
          <w:szCs w:val="28"/>
        </w:rPr>
        <w:t>тоялось торжественное открытие Ц</w:t>
      </w:r>
      <w:r w:rsidR="00AC465C" w:rsidRPr="00C07774">
        <w:rPr>
          <w:color w:val="000000"/>
          <w:sz w:val="28"/>
          <w:szCs w:val="28"/>
        </w:rPr>
        <w:t xml:space="preserve">ентра образования </w:t>
      </w:r>
      <w:proofErr w:type="gramStart"/>
      <w:r w:rsidR="00AC465C" w:rsidRPr="00C07774">
        <w:rPr>
          <w:color w:val="000000"/>
          <w:sz w:val="28"/>
          <w:szCs w:val="28"/>
        </w:rPr>
        <w:t>естественно-научной</w:t>
      </w:r>
      <w:proofErr w:type="gramEnd"/>
      <w:r w:rsidR="00AC465C" w:rsidRPr="00C07774">
        <w:rPr>
          <w:color w:val="000000"/>
          <w:sz w:val="28"/>
          <w:szCs w:val="28"/>
        </w:rPr>
        <w:t xml:space="preserve"> направленности «Точка роста», в рамках реализации федерального проекта «Современная школа» национального проекта «Образование». В открытии центра приняли участие директор ш</w:t>
      </w:r>
      <w:r w:rsidRPr="00C07774">
        <w:rPr>
          <w:color w:val="000000"/>
          <w:sz w:val="28"/>
          <w:szCs w:val="28"/>
        </w:rPr>
        <w:t>колы Емельянова Марина Евгеньевна</w:t>
      </w:r>
      <w:r w:rsidR="00AC465C" w:rsidRPr="00C07774">
        <w:rPr>
          <w:color w:val="000000"/>
          <w:sz w:val="28"/>
          <w:szCs w:val="28"/>
        </w:rPr>
        <w:t xml:space="preserve">, руководитель «Точки </w:t>
      </w:r>
      <w:r w:rsidRPr="00C07774">
        <w:rPr>
          <w:color w:val="000000"/>
          <w:sz w:val="28"/>
          <w:szCs w:val="28"/>
        </w:rPr>
        <w:t xml:space="preserve">роста» </w:t>
      </w:r>
      <w:proofErr w:type="spellStart"/>
      <w:r w:rsidRPr="00C07774">
        <w:rPr>
          <w:color w:val="000000"/>
          <w:sz w:val="28"/>
          <w:szCs w:val="28"/>
        </w:rPr>
        <w:t>Ситникова</w:t>
      </w:r>
      <w:proofErr w:type="spellEnd"/>
      <w:r w:rsidRPr="00C07774">
        <w:rPr>
          <w:color w:val="000000"/>
          <w:sz w:val="28"/>
          <w:szCs w:val="28"/>
        </w:rPr>
        <w:t xml:space="preserve"> Татьяна Ивановна и учащиеся школы</w:t>
      </w:r>
      <w:r w:rsidR="00AC465C" w:rsidRPr="00C07774">
        <w:rPr>
          <w:color w:val="000000"/>
          <w:sz w:val="28"/>
          <w:szCs w:val="28"/>
        </w:rPr>
        <w:t>. В своем выступлении</w:t>
      </w:r>
      <w:r w:rsidRPr="00C07774">
        <w:rPr>
          <w:color w:val="000000"/>
          <w:sz w:val="28"/>
          <w:szCs w:val="28"/>
        </w:rPr>
        <w:t xml:space="preserve"> директор школы, Емельянова Марина Евгеньевна </w:t>
      </w:r>
      <w:r w:rsidR="00AC465C" w:rsidRPr="00C07774">
        <w:rPr>
          <w:color w:val="000000"/>
          <w:sz w:val="28"/>
          <w:szCs w:val="28"/>
        </w:rPr>
        <w:t>отметила, что «Центр «Точка Роста» важен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</w:t>
      </w:r>
    </w:p>
    <w:p w:rsidR="00AC465C" w:rsidRPr="00C07774" w:rsidRDefault="00AC465C" w:rsidP="00AC465C">
      <w:pPr>
        <w:pStyle w:val="a3"/>
        <w:rPr>
          <w:color w:val="000000"/>
          <w:sz w:val="28"/>
          <w:szCs w:val="28"/>
        </w:rPr>
      </w:pPr>
      <w:r w:rsidRPr="00C07774">
        <w:rPr>
          <w:color w:val="000000"/>
          <w:sz w:val="28"/>
          <w:szCs w:val="28"/>
        </w:rPr>
        <w:t>Руководителем «Точки Рос</w:t>
      </w:r>
      <w:r w:rsidR="003A4E3C" w:rsidRPr="00C07774">
        <w:rPr>
          <w:color w:val="000000"/>
          <w:sz w:val="28"/>
          <w:szCs w:val="28"/>
        </w:rPr>
        <w:t xml:space="preserve">та» назначена учитель биологии, </w:t>
      </w:r>
      <w:proofErr w:type="spellStart"/>
      <w:r w:rsidR="003A4E3C" w:rsidRPr="00C07774">
        <w:rPr>
          <w:color w:val="000000"/>
          <w:sz w:val="28"/>
          <w:szCs w:val="28"/>
        </w:rPr>
        <w:t>Ситникова</w:t>
      </w:r>
      <w:proofErr w:type="spellEnd"/>
      <w:r w:rsidR="003A4E3C" w:rsidRPr="00C07774">
        <w:rPr>
          <w:color w:val="000000"/>
          <w:sz w:val="28"/>
          <w:szCs w:val="28"/>
        </w:rPr>
        <w:t xml:space="preserve"> Татьяна Ивановна</w:t>
      </w:r>
      <w:r w:rsidRPr="00C07774">
        <w:rPr>
          <w:color w:val="000000"/>
          <w:sz w:val="28"/>
          <w:szCs w:val="28"/>
        </w:rPr>
        <w:t xml:space="preserve">. На базе центров «Точка роста» обеспечивается реализация образовательных программ </w:t>
      </w:r>
      <w:proofErr w:type="gramStart"/>
      <w:r w:rsidRPr="00C07774">
        <w:rPr>
          <w:color w:val="000000"/>
          <w:sz w:val="28"/>
          <w:szCs w:val="28"/>
        </w:rPr>
        <w:t>естественно-научной</w:t>
      </w:r>
      <w:proofErr w:type="gramEnd"/>
      <w:r w:rsidR="003A4E3C" w:rsidRPr="00C07774">
        <w:rPr>
          <w:color w:val="000000"/>
          <w:sz w:val="28"/>
          <w:szCs w:val="28"/>
        </w:rPr>
        <w:t xml:space="preserve"> </w:t>
      </w:r>
      <w:r w:rsidRPr="00C07774">
        <w:rPr>
          <w:color w:val="000000"/>
          <w:sz w:val="28"/>
          <w:szCs w:val="28"/>
        </w:rPr>
        <w:t xml:space="preserve"> направленности, разработанных в соответствии с требованиями законодательства в сфере образования и с учетом рекомендаций Федерального оператора. В обязательном порядке на базе центров «Точка роста» обеспечивается освоение обучающимися учебных предметов «Физика», «Химия», «Биология» с использованием приобретаемого оборудования. </w:t>
      </w:r>
    </w:p>
    <w:p w:rsidR="00AC465C" w:rsidRDefault="00AC465C" w:rsidP="00AC465C">
      <w:pPr>
        <w:pStyle w:val="a3"/>
        <w:rPr>
          <w:color w:val="000000"/>
          <w:sz w:val="27"/>
          <w:szCs w:val="27"/>
        </w:rPr>
      </w:pPr>
      <w:r w:rsidRPr="00C07774">
        <w:rPr>
          <w:color w:val="000000"/>
          <w:sz w:val="28"/>
          <w:szCs w:val="28"/>
        </w:rPr>
        <w:t>Благодаря такому центру обучающиеся нашей школы смогут всесторонне развиваться, открывая для себя новые возможности. Центр «Точка роста» ждет юных любителей исследований, науки, проектной и инновационной деятельности – всех тех, кто стремится познать мир современных</w:t>
      </w:r>
      <w:r>
        <w:rPr>
          <w:color w:val="000000"/>
          <w:sz w:val="27"/>
          <w:szCs w:val="27"/>
        </w:rPr>
        <w:t xml:space="preserve"> </w:t>
      </w:r>
      <w:bookmarkEnd w:id="0"/>
      <w:r>
        <w:rPr>
          <w:color w:val="000000"/>
          <w:sz w:val="27"/>
          <w:szCs w:val="27"/>
        </w:rPr>
        <w:t>техно</w:t>
      </w:r>
      <w:r w:rsidR="003A4E3C">
        <w:rPr>
          <w:color w:val="000000"/>
          <w:sz w:val="27"/>
          <w:szCs w:val="27"/>
        </w:rPr>
        <w:t>логий.</w:t>
      </w:r>
    </w:p>
    <w:p w:rsidR="007A091D" w:rsidRDefault="007A091D"/>
    <w:sectPr w:rsidR="007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65C"/>
    <w:rsid w:val="003A4E3C"/>
    <w:rsid w:val="007A091D"/>
    <w:rsid w:val="00AC465C"/>
    <w:rsid w:val="00C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</cp:lastModifiedBy>
  <cp:revision>3</cp:revision>
  <dcterms:created xsi:type="dcterms:W3CDTF">2022-09-06T13:35:00Z</dcterms:created>
  <dcterms:modified xsi:type="dcterms:W3CDTF">2022-09-08T09:55:00Z</dcterms:modified>
</cp:coreProperties>
</file>