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4D" w:rsidRPr="00A0591D" w:rsidRDefault="0012034D" w:rsidP="0012034D">
      <w:pPr>
        <w:pStyle w:val="a3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</w:t>
      </w:r>
      <w:r w:rsidRPr="00A0591D">
        <w:rPr>
          <w:sz w:val="28"/>
          <w:szCs w:val="28"/>
        </w:rPr>
        <w:t>муниципальное бюджетное общеобразовательное учреждение</w:t>
      </w:r>
    </w:p>
    <w:p w:rsidR="0012034D" w:rsidRPr="00A0591D" w:rsidRDefault="0012034D" w:rsidP="0012034D">
      <w:pPr>
        <w:pStyle w:val="a3"/>
        <w:jc w:val="center"/>
        <w:rPr>
          <w:sz w:val="28"/>
          <w:szCs w:val="28"/>
        </w:rPr>
      </w:pPr>
      <w:r w:rsidRPr="00A0591D">
        <w:rPr>
          <w:sz w:val="28"/>
          <w:szCs w:val="28"/>
        </w:rPr>
        <w:t>«Горбатовская</w:t>
      </w:r>
      <w:r>
        <w:rPr>
          <w:sz w:val="28"/>
          <w:szCs w:val="28"/>
        </w:rPr>
        <w:t xml:space="preserve"> </w:t>
      </w:r>
      <w:r w:rsidRPr="00A0591D">
        <w:rPr>
          <w:sz w:val="28"/>
          <w:szCs w:val="28"/>
        </w:rPr>
        <w:t>основная общеобразовательная школа»</w:t>
      </w:r>
    </w:p>
    <w:p w:rsidR="0012034D" w:rsidRDefault="0012034D" w:rsidP="0012034D">
      <w:pPr>
        <w:pStyle w:val="a3"/>
        <w:jc w:val="center"/>
        <w:rPr>
          <w:sz w:val="28"/>
          <w:szCs w:val="28"/>
        </w:rPr>
      </w:pPr>
      <w:r w:rsidRPr="00A0591D">
        <w:rPr>
          <w:sz w:val="28"/>
          <w:szCs w:val="28"/>
        </w:rPr>
        <w:t>Боковского района</w:t>
      </w:r>
    </w:p>
    <w:p w:rsidR="0012034D" w:rsidRDefault="0012034D" w:rsidP="0012034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(МБОУ «Горбатовская ООШ» Боковского района)</w:t>
      </w:r>
    </w:p>
    <w:p w:rsidR="0012034D" w:rsidRDefault="0012034D" w:rsidP="0012034D">
      <w:pPr>
        <w:pStyle w:val="a3"/>
        <w:jc w:val="center"/>
        <w:rPr>
          <w:sz w:val="28"/>
          <w:szCs w:val="28"/>
        </w:rPr>
      </w:pPr>
    </w:p>
    <w:p w:rsidR="0012034D" w:rsidRDefault="0012034D" w:rsidP="0012034D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6B0" w:rsidRPr="0040209D" w:rsidTr="00DE2D6C">
        <w:tc>
          <w:tcPr>
            <w:tcW w:w="3114" w:type="dxa"/>
          </w:tcPr>
          <w:p w:rsidR="00C536B0" w:rsidRPr="0040209D" w:rsidRDefault="00C536B0" w:rsidP="00DE2D6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C536B0" w:rsidRPr="008944ED" w:rsidRDefault="00C536B0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C536B0" w:rsidRDefault="00C536B0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536B0" w:rsidRPr="008944ED" w:rsidRDefault="00C536B0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536B0" w:rsidRDefault="00C536B0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7D0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6B0" w:rsidRPr="0040209D" w:rsidRDefault="00C536B0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6B0" w:rsidRPr="0040209D" w:rsidRDefault="00C536B0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C536B0" w:rsidRPr="008944ED" w:rsidRDefault="00C536B0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C536B0" w:rsidRDefault="00C536B0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536B0" w:rsidRDefault="00C536B0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536B0" w:rsidRPr="008944ED" w:rsidRDefault="00C536B0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Ситникова Татьяна Ивановна</w:t>
            </w:r>
          </w:p>
          <w:p w:rsidR="00C536B0" w:rsidRDefault="00C536B0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6B0" w:rsidRPr="0040209D" w:rsidRDefault="00C536B0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6B0" w:rsidRDefault="00C536B0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C536B0" w:rsidRPr="008944ED" w:rsidRDefault="00C536B0" w:rsidP="00DE2D6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C536B0" w:rsidRDefault="00C536B0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536B0" w:rsidRDefault="00C536B0" w:rsidP="00DE2D6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536B0" w:rsidRPr="008944ED" w:rsidRDefault="00C536B0" w:rsidP="00DE2D6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Емельянова Марина Евгеньевна</w:t>
            </w:r>
          </w:p>
          <w:p w:rsidR="00C536B0" w:rsidRDefault="00C536B0" w:rsidP="00DE2D6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6B0" w:rsidRPr="0040209D" w:rsidRDefault="00C536B0" w:rsidP="00DE2D6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2034D" w:rsidRDefault="0012034D" w:rsidP="0012034D">
      <w:pPr>
        <w:pStyle w:val="a3"/>
        <w:jc w:val="center"/>
        <w:rPr>
          <w:sz w:val="28"/>
          <w:szCs w:val="28"/>
        </w:rPr>
      </w:pPr>
    </w:p>
    <w:p w:rsidR="0012034D" w:rsidRDefault="0012034D" w:rsidP="00A449B8">
      <w:pPr>
        <w:pStyle w:val="a3"/>
        <w:rPr>
          <w:sz w:val="28"/>
          <w:szCs w:val="28"/>
        </w:rPr>
      </w:pPr>
    </w:p>
    <w:p w:rsidR="0012034D" w:rsidRDefault="0012034D" w:rsidP="00C536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12034D" w:rsidRDefault="0012034D" w:rsidP="0012034D">
      <w:pPr>
        <w:jc w:val="center"/>
        <w:rPr>
          <w:sz w:val="28"/>
          <w:szCs w:val="28"/>
        </w:rPr>
      </w:pPr>
    </w:p>
    <w:p w:rsidR="0012034D" w:rsidRPr="004A4BD0" w:rsidRDefault="0012034D" w:rsidP="0012034D">
      <w:pPr>
        <w:rPr>
          <w:rFonts w:ascii="Times New Roman" w:hAnsi="Times New Roman" w:cs="Times New Roman"/>
          <w:b/>
          <w:sz w:val="28"/>
          <w:szCs w:val="28"/>
        </w:rPr>
      </w:pPr>
      <w:r w:rsidRPr="004A4B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Рабочая  программа</w:t>
      </w:r>
    </w:p>
    <w:p w:rsidR="0012034D" w:rsidRPr="004A4BD0" w:rsidRDefault="0012034D" w:rsidP="0012034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D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алгебре</w:t>
      </w:r>
    </w:p>
    <w:p w:rsidR="0012034D" w:rsidRPr="004A4BD0" w:rsidRDefault="0012034D" w:rsidP="0012034D">
      <w:pPr>
        <w:tabs>
          <w:tab w:val="left" w:pos="300"/>
          <w:tab w:val="center" w:pos="516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4BD0">
        <w:rPr>
          <w:rFonts w:ascii="Times New Roman" w:hAnsi="Times New Roman" w:cs="Times New Roman"/>
          <w:sz w:val="28"/>
          <w:szCs w:val="28"/>
        </w:rPr>
        <w:t xml:space="preserve">уровень общего образования  </w:t>
      </w:r>
      <w:r w:rsidRPr="004A4BD0">
        <w:rPr>
          <w:rFonts w:ascii="Times New Roman" w:hAnsi="Times New Roman" w:cs="Times New Roman"/>
          <w:b/>
          <w:sz w:val="28"/>
          <w:szCs w:val="28"/>
        </w:rPr>
        <w:tab/>
      </w:r>
      <w:r w:rsidRPr="004A4BD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основное  общее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  <w:r w:rsidRPr="004A4B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12034D" w:rsidRPr="004A4BD0" w:rsidRDefault="0012034D" w:rsidP="0012034D">
      <w:pPr>
        <w:tabs>
          <w:tab w:val="left" w:pos="300"/>
          <w:tab w:val="center" w:pos="5168"/>
        </w:tabs>
        <w:rPr>
          <w:rFonts w:ascii="Times New Roman" w:hAnsi="Times New Roman" w:cs="Times New Roman"/>
          <w:b/>
          <w:sz w:val="28"/>
          <w:szCs w:val="28"/>
        </w:rPr>
      </w:pPr>
      <w:r w:rsidRPr="004A4BD0">
        <w:rPr>
          <w:rFonts w:ascii="Times New Roman" w:hAnsi="Times New Roman" w:cs="Times New Roman"/>
          <w:sz w:val="28"/>
          <w:szCs w:val="28"/>
        </w:rPr>
        <w:t xml:space="preserve">                       количество часов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A4BD0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4BD0">
        <w:rPr>
          <w:rFonts w:ascii="Times New Roman" w:hAnsi="Times New Roman" w:cs="Times New Roman"/>
          <w:b/>
          <w:sz w:val="28"/>
          <w:szCs w:val="28"/>
        </w:rPr>
        <w:t xml:space="preserve"> в неделю</w:t>
      </w:r>
    </w:p>
    <w:p w:rsidR="0012034D" w:rsidRPr="004A4BD0" w:rsidRDefault="0012034D" w:rsidP="00120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учитель       </w:t>
      </w:r>
      <w:r>
        <w:rPr>
          <w:rFonts w:ascii="Times New Roman" w:hAnsi="Times New Roman" w:cs="Times New Roman"/>
          <w:b/>
          <w:sz w:val="28"/>
          <w:szCs w:val="28"/>
        </w:rPr>
        <w:t>Кривова Ольга Ивановна</w:t>
      </w:r>
    </w:p>
    <w:p w:rsidR="0012034D" w:rsidRPr="004A4BD0" w:rsidRDefault="0012034D" w:rsidP="00120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4BD0">
        <w:rPr>
          <w:rFonts w:ascii="Times New Roman" w:hAnsi="Times New Roman" w:cs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67DC">
        <w:rPr>
          <w:rFonts w:ascii="Times New Roman" w:hAnsi="Times New Roman" w:cs="Times New Roman"/>
          <w:sz w:val="28"/>
          <w:szCs w:val="28"/>
        </w:rPr>
        <w:t xml:space="preserve">федеральной основной </w:t>
      </w:r>
      <w:r w:rsidR="00A449B8">
        <w:rPr>
          <w:rFonts w:ascii="Times New Roman" w:hAnsi="Times New Roman" w:cs="Times New Roman"/>
          <w:sz w:val="28"/>
          <w:szCs w:val="28"/>
        </w:rPr>
        <w:t xml:space="preserve">     </w:t>
      </w:r>
      <w:r w:rsidR="001967DC">
        <w:rPr>
          <w:rFonts w:ascii="Times New Roman" w:hAnsi="Times New Roman" w:cs="Times New Roman"/>
          <w:sz w:val="28"/>
          <w:szCs w:val="28"/>
        </w:rPr>
        <w:t xml:space="preserve">общеобразовательной программы.  </w:t>
      </w:r>
      <w:r>
        <w:rPr>
          <w:rFonts w:ascii="Times New Roman" w:hAnsi="Times New Roman" w:cs="Times New Roman"/>
          <w:sz w:val="28"/>
          <w:szCs w:val="28"/>
        </w:rPr>
        <w:t>Алгебра</w:t>
      </w:r>
      <w:r w:rsidR="001967DC">
        <w:rPr>
          <w:rFonts w:ascii="Times New Roman" w:hAnsi="Times New Roman" w:cs="Times New Roman"/>
          <w:sz w:val="28"/>
          <w:szCs w:val="28"/>
        </w:rPr>
        <w:t xml:space="preserve"> </w:t>
      </w:r>
      <w:r w:rsidR="0093407E">
        <w:rPr>
          <w:rFonts w:ascii="Times New Roman" w:hAnsi="Times New Roman" w:cs="Times New Roman"/>
          <w:sz w:val="28"/>
          <w:szCs w:val="28"/>
        </w:rPr>
        <w:t>для основных школ</w:t>
      </w:r>
      <w:r w:rsidR="001967DC">
        <w:rPr>
          <w:rFonts w:ascii="Times New Roman" w:hAnsi="Times New Roman" w:cs="Times New Roman"/>
          <w:sz w:val="28"/>
          <w:szCs w:val="28"/>
        </w:rPr>
        <w:t xml:space="preserve"> и в соответствии с программой по алгебре к учебникам для 5-9 классов </w:t>
      </w:r>
      <w:r w:rsidR="00A449B8">
        <w:rPr>
          <w:rFonts w:ascii="Times New Roman" w:hAnsi="Times New Roman" w:cs="Times New Roman"/>
          <w:sz w:val="28"/>
          <w:szCs w:val="28"/>
        </w:rPr>
        <w:t>(авторы-составители Ю.Н.Макарычев, Н.Г.Миндюк и др.)</w:t>
      </w:r>
    </w:p>
    <w:p w:rsidR="0012034D" w:rsidRPr="004A4BD0" w:rsidRDefault="0012034D" w:rsidP="00120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9B8" w:rsidRDefault="00A449B8" w:rsidP="0012034D">
      <w:pPr>
        <w:spacing w:before="74"/>
        <w:rPr>
          <w:rFonts w:ascii="Times New Roman" w:hAnsi="Times New Roman" w:cs="Times New Roman"/>
          <w:b/>
          <w:sz w:val="28"/>
          <w:szCs w:val="28"/>
        </w:rPr>
      </w:pPr>
    </w:p>
    <w:p w:rsidR="00C536B0" w:rsidRDefault="00C536B0" w:rsidP="0012034D">
      <w:pPr>
        <w:spacing w:before="74"/>
        <w:rPr>
          <w:rFonts w:ascii="Times New Roman" w:hAnsi="Times New Roman" w:cs="Times New Roman"/>
          <w:b/>
          <w:sz w:val="28"/>
          <w:szCs w:val="28"/>
        </w:rPr>
      </w:pPr>
    </w:p>
    <w:p w:rsidR="0012034D" w:rsidRPr="00551F0E" w:rsidRDefault="0012034D" w:rsidP="0012034D">
      <w:pPr>
        <w:spacing w:before="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4A4BD0">
        <w:rPr>
          <w:rFonts w:ascii="Times New Roman" w:hAnsi="Times New Roman" w:cs="Times New Roman"/>
          <w:sz w:val="28"/>
          <w:szCs w:val="28"/>
        </w:rPr>
        <w:t>х.  Горбатов</w:t>
      </w:r>
    </w:p>
    <w:p w:rsidR="00FD4B7B" w:rsidRPr="00C536B0" w:rsidRDefault="0012034D" w:rsidP="00C536B0">
      <w:pPr>
        <w:spacing w:before="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</w:t>
      </w:r>
      <w:r w:rsidRPr="004A4BD0">
        <w:rPr>
          <w:rFonts w:ascii="Times New Roman" w:hAnsi="Times New Roman" w:cs="Times New Roman"/>
          <w:sz w:val="28"/>
          <w:szCs w:val="28"/>
        </w:rPr>
        <w:t xml:space="preserve"> учебный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FD4B7B" w:rsidRPr="008E6921" w:rsidRDefault="00FD4B7B" w:rsidP="00FD4B7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692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записка.</w:t>
      </w:r>
    </w:p>
    <w:p w:rsidR="008E6921" w:rsidRPr="008E6921" w:rsidRDefault="00FD4B7B" w:rsidP="008E692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921">
        <w:rPr>
          <w:rFonts w:ascii="Times New Roman" w:hAnsi="Times New Roman" w:cs="Times New Roman"/>
          <w:sz w:val="24"/>
          <w:szCs w:val="24"/>
        </w:rPr>
        <w:t>Рабочая программа по алгебре для 7 класса с базовым изучением математики разработана в соответствии с образовательной программой школы на основании авторской программы Ю.Н. Макарычева «Алгебра 7» («Алгебра. 7 – 9 классы»/ Рабочие программы.</w:t>
      </w:r>
      <w:proofErr w:type="gramEnd"/>
      <w:r w:rsidRPr="008E6921">
        <w:rPr>
          <w:rFonts w:ascii="Times New Roman" w:hAnsi="Times New Roman" w:cs="Times New Roman"/>
          <w:sz w:val="24"/>
          <w:szCs w:val="24"/>
        </w:rPr>
        <w:t xml:space="preserve"> Предметная линия Ю.Н. Макарычева и др. Алгебра 7-9 / Сост. Н. Г. Миндюк – М.: Просвещение, 2016, и учебно-методического пособия "Рабочая программа по алгебре. 7 класс" Сост. Г.И.Маслакова. - М.:ВАКО, 2015</w:t>
      </w:r>
      <w:r w:rsidR="008E6921" w:rsidRPr="008E6921">
        <w:rPr>
          <w:rFonts w:ascii="Times New Roman" w:hAnsi="Times New Roman" w:cs="Times New Roman"/>
          <w:sz w:val="24"/>
          <w:szCs w:val="24"/>
        </w:rPr>
        <w:t xml:space="preserve">. </w:t>
      </w:r>
      <w:r w:rsidR="008E6921" w:rsidRPr="008E6921">
        <w:rPr>
          <w:rFonts w:ascii="Times New Roman" w:hAnsi="Times New Roman" w:cs="Times New Roman"/>
          <w:bCs/>
          <w:sz w:val="24"/>
          <w:szCs w:val="24"/>
        </w:rPr>
        <w:t>Всего 136 часов (4часа в неделю).</w:t>
      </w:r>
    </w:p>
    <w:p w:rsidR="008E6921" w:rsidRPr="008E6921" w:rsidRDefault="008E6921" w:rsidP="00FD4B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4B7B" w:rsidRPr="008E6921" w:rsidRDefault="00FD4B7B" w:rsidP="00FD4B7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6921">
        <w:rPr>
          <w:rFonts w:ascii="Times New Roman" w:hAnsi="Times New Roman" w:cs="Times New Roman"/>
          <w:sz w:val="24"/>
          <w:szCs w:val="24"/>
        </w:rPr>
        <w:t>Данная рабочая программа является гибкой и позволяет вносить изменения в ходе реализации в соответствии со сложившейся ситуацией</w:t>
      </w:r>
    </w:p>
    <w:p w:rsidR="00FD4B7B" w:rsidRPr="008E6921" w:rsidRDefault="00FD4B7B" w:rsidP="00FD4B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6921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</w:p>
    <w:p w:rsidR="00FD4B7B" w:rsidRPr="00045A63" w:rsidRDefault="00FD4B7B" w:rsidP="00FD4B7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5A63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2E16FD" w:rsidRDefault="002E16FD" w:rsidP="002E16FD">
      <w:pPr>
        <w:pStyle w:val="c3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7"/>
          <w:b/>
          <w:bCs/>
          <w:color w:val="000000"/>
        </w:rPr>
        <w:t>Личностными результатами </w:t>
      </w:r>
      <w:r>
        <w:rPr>
          <w:rStyle w:val="c1"/>
          <w:color w:val="000000"/>
        </w:rPr>
        <w:t>изучения предмета «Алгебра» в 7 классе являются: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контрпримеры;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критичность мышления, умения распознавать логически некорректные высказывания, отличать гипотезу от факта;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креативность мышления, инициатива, находчивость, активность при решении математических задач;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умение контролировать процесс и результат учебной математической деятельности;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способность к эмоциональному восприятию математических объектов, задач, решений, рассуждений.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7"/>
          <w:b/>
          <w:bCs/>
          <w:color w:val="000000"/>
        </w:rPr>
        <w:t>Метапредметными результатами </w:t>
      </w:r>
      <w:r>
        <w:rPr>
          <w:rStyle w:val="c1"/>
          <w:color w:val="000000"/>
        </w:rPr>
        <w:t>изучения курса «Алгебра» в 7 классе является формирование универсальных учебных действий.</w:t>
      </w:r>
    </w:p>
    <w:p w:rsidR="002E16FD" w:rsidRDefault="002E16FD" w:rsidP="002E16FD">
      <w:pPr>
        <w:pStyle w:val="c3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7"/>
          <w:b/>
          <w:bCs/>
          <w:color w:val="000000"/>
        </w:rPr>
        <w:t>Регулятивные УУД: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Обучающиеся</w:t>
      </w:r>
      <w:proofErr w:type="gramEnd"/>
      <w:r>
        <w:rPr>
          <w:rStyle w:val="c1"/>
          <w:color w:val="000000"/>
        </w:rPr>
        <w:t xml:space="preserve">  7 класса: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сличают свой способ действия с эталоном;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сличают способ  и результат своих действий с заданным эталоном, обнаруживают отклонения и отличия от эталона;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вносят коррективы и дополнения в составленные планы;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вносят коррективы и дополнения в способ своих действий в случае расхождения эталона, реального действия и его продукта;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выделяют и осознают то, что уже усвоено и что еще подлежит усвоению;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осознают качество и уровень усвоения;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оценивают достигнутый результат;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определяют последовательность промежуточных целей с учетом конечного результата;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составляют план и последовательность действий;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предвосхищают временные характеристики результата (когда будет результат?);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предвосхищают результат и уровень усвоения (какой будет результат?);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ставят учебную задачу на основе соотнесения того, что уже известно и усвоено, и того, что еще не известно;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-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самостоятельно формируют познавательную цель и строят действия в соответствии с ней.</w:t>
      </w:r>
    </w:p>
    <w:p w:rsidR="002E16FD" w:rsidRDefault="002E16FD" w:rsidP="002E16FD">
      <w:pPr>
        <w:pStyle w:val="c3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6"/>
          <w:b/>
          <w:bCs/>
          <w:color w:val="000000"/>
        </w:rPr>
        <w:t>Познавательные УУД: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Обучающиеся</w:t>
      </w:r>
      <w:proofErr w:type="gramEnd"/>
      <w:r>
        <w:rPr>
          <w:rStyle w:val="c1"/>
          <w:color w:val="000000"/>
        </w:rPr>
        <w:t xml:space="preserve">  7 класса: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умеют выбирать смысловые единицы текста и устанавливать отношения между ними;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создают структуру взаимосвязей смысловых единиц текста;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выделяют количественные характеристики объектов, заданных словами;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выделяют обобщенный смысл и формальную структуру задачи;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умеют заменять термины определениями;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умеют выводить следствия из имеющихся в условии задачи данных;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выделяют формальную структуру задачи;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выделяют объекты и процессы с точки зрения целого и частей;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анализируют условия и требования задачи;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выбирают вид графической модели, адекватной выделенным смысловым единицам;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выбирают знаково-символические средства для построения модели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выражают смысл ситуации различными средствами (рисунки, символы, схемы, знаки)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выражают структуру задачи разными средствами;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выполняют операции со знаками и символами;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выбирают, сопоставляют и обосновывают способы решения задачи;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проводят анализ способов решения задачи с точки зрения их рациональности и экономичности;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умеют выбирать обобщенные стратегии решения задачи;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выделяют и формулируют познавательную цель;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осуществляют поиск и выделение необходимой информации;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применяют методы информационного поиска, в том числе с помощью компьютерных средств.</w:t>
      </w:r>
    </w:p>
    <w:p w:rsidR="002E16FD" w:rsidRDefault="002E16FD" w:rsidP="002E16FD">
      <w:pPr>
        <w:pStyle w:val="c3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7"/>
          <w:b/>
          <w:bCs/>
          <w:color w:val="000000"/>
        </w:rPr>
        <w:t>Коммуникативные УУД: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Обучающиеся</w:t>
      </w:r>
      <w:proofErr w:type="gramEnd"/>
      <w:r>
        <w:rPr>
          <w:rStyle w:val="c1"/>
          <w:color w:val="000000"/>
        </w:rPr>
        <w:t xml:space="preserve">  7 класса: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самостоятельно организовать учебное взаимодействие в группе (определять общие цели, договариваться друг с другом и т.д.);  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отстаивают свою точку зрения, приводя аргументы, подтверждая их фактами;  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умеют в дискуссии выдвинуть контраргументы;  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учатся  критично  относиться к своему мнению, с достоинством признавать ошибочность своего мнения (если оно таково) и корректировать его;  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- понимают позицию другого, различая в его речи: мнение (точку зрения), доказательство (аргументы), факты; гипотезы, аксиомы, теории;  </w:t>
      </w:r>
      <w:proofErr w:type="gramEnd"/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умеют взглянуть на ситуацию с иной позиции и договариваться с людьми иных позиций.</w:t>
      </w:r>
    </w:p>
    <w:p w:rsidR="002E16FD" w:rsidRDefault="002E16FD" w:rsidP="002E16FD">
      <w:pPr>
        <w:pStyle w:val="c52"/>
        <w:shd w:val="clear" w:color="auto" w:fill="FFFFFF"/>
        <w:spacing w:before="0" w:beforeAutospacing="0" w:after="0" w:afterAutospacing="0"/>
        <w:ind w:left="19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Предметные результаты </w:t>
      </w:r>
      <w:r>
        <w:rPr>
          <w:rStyle w:val="c1"/>
          <w:color w:val="000000"/>
        </w:rPr>
        <w:t>изучения предмета «Алгебра» в 7 классе:</w:t>
      </w:r>
    </w:p>
    <w:p w:rsidR="002E16FD" w:rsidRDefault="002E16FD" w:rsidP="002E16FD">
      <w:pPr>
        <w:pStyle w:val="c52"/>
        <w:shd w:val="clear" w:color="auto" w:fill="FFFFFF"/>
        <w:spacing w:before="0" w:beforeAutospacing="0" w:after="0" w:afterAutospacing="0"/>
        <w:ind w:left="19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1) овладение базовым понятийным аппаратом по основным разделам содержания; представление об основных изучаемых понятиях (число, одночлен, многочлен, алгебраическая дробь,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2E16FD" w:rsidRDefault="002E16FD" w:rsidP="002E16FD">
      <w:pPr>
        <w:pStyle w:val="c52"/>
        <w:shd w:val="clear" w:color="auto" w:fill="FFFFFF"/>
        <w:spacing w:before="0" w:beforeAutospacing="0" w:after="0" w:afterAutospacing="0"/>
        <w:ind w:left="19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</w:t>
      </w:r>
      <w:r>
        <w:rPr>
          <w:rStyle w:val="c1"/>
          <w:color w:val="000000"/>
        </w:rPr>
        <w:lastRenderedPageBreak/>
        <w:t>языки математики, проводить классификации, логические обоснования, доказательства математических утверждений;</w:t>
      </w:r>
    </w:p>
    <w:p w:rsidR="002E16FD" w:rsidRDefault="002E16FD" w:rsidP="002E16FD">
      <w:pPr>
        <w:pStyle w:val="c52"/>
        <w:shd w:val="clear" w:color="auto" w:fill="FFFFFF"/>
        <w:spacing w:before="0" w:beforeAutospacing="0" w:after="0" w:afterAutospacing="0"/>
        <w:ind w:left="19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</w:p>
    <w:p w:rsidR="002E16FD" w:rsidRDefault="002E16FD" w:rsidP="002E16FD">
      <w:pPr>
        <w:pStyle w:val="c52"/>
        <w:shd w:val="clear" w:color="auto" w:fill="FFFFFF"/>
        <w:spacing w:before="0" w:beforeAutospacing="0" w:after="0" w:afterAutospacing="0"/>
        <w:ind w:left="19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уравнений; умение использовать идею координат на плоскости для интерпретации уравнений, систем; умение применять алгебраические преобразования, аппарат уравнений  для решения задач из различных разделов курса;</w:t>
      </w:r>
    </w:p>
    <w:p w:rsidR="002E16FD" w:rsidRDefault="002E16FD" w:rsidP="002E16FD">
      <w:pPr>
        <w:pStyle w:val="c52"/>
        <w:shd w:val="clear" w:color="auto" w:fill="FFFFFF"/>
        <w:spacing w:before="0" w:beforeAutospacing="0" w:after="0" w:afterAutospacing="0"/>
        <w:ind w:left="19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2E16FD" w:rsidRDefault="002E16FD" w:rsidP="002E16FD">
      <w:pPr>
        <w:pStyle w:val="c52"/>
        <w:shd w:val="clear" w:color="auto" w:fill="FFFFFF"/>
        <w:spacing w:before="0" w:beforeAutospacing="0" w:after="0" w:afterAutospacing="0"/>
        <w:ind w:left="19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2E16FD" w:rsidRDefault="002E16FD" w:rsidP="002E16FD">
      <w:pPr>
        <w:pStyle w:val="c52"/>
        <w:shd w:val="clear" w:color="auto" w:fill="FFFFFF"/>
        <w:spacing w:before="0" w:beforeAutospacing="0" w:after="0" w:afterAutospacing="0"/>
        <w:ind w:left="19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2E16FD" w:rsidRDefault="002E16FD" w:rsidP="002E16FD">
      <w:pPr>
        <w:pStyle w:val="c3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 ходе изучения алгебры в 7 классе</w:t>
      </w:r>
    </w:p>
    <w:p w:rsidR="002E16FD" w:rsidRDefault="002E16FD" w:rsidP="002E16FD">
      <w:pPr>
        <w:pStyle w:val="c3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i/>
          <w:iCs/>
          <w:color w:val="000000"/>
        </w:rPr>
        <w:t>Обучающийся научится: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решать линейные уравнения, системы двух линейных уравнений с двумя переменными;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изображать числа точками </w:t>
      </w:r>
      <w:proofErr w:type="gramStart"/>
      <w:r>
        <w:rPr>
          <w:rStyle w:val="c1"/>
          <w:color w:val="000000"/>
        </w:rPr>
        <w:t>на</w:t>
      </w:r>
      <w:proofErr w:type="gramEnd"/>
      <w:r>
        <w:rPr>
          <w:rStyle w:val="c1"/>
          <w:color w:val="000000"/>
        </w:rPr>
        <w:t xml:space="preserve"> координатной прямой;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определять координаты точки плоскости, строить точки с заданными координатами.</w:t>
      </w:r>
    </w:p>
    <w:p w:rsidR="002E16FD" w:rsidRDefault="002E16FD" w:rsidP="002E16FD">
      <w:pPr>
        <w:pStyle w:val="c3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i/>
          <w:iCs/>
          <w:color w:val="000000"/>
          <w:u w:val="single"/>
        </w:rPr>
        <w:t>Обучающися получит возможность</w:t>
      </w:r>
      <w:r>
        <w:rPr>
          <w:rStyle w:val="c42"/>
          <w:b/>
          <w:bCs/>
          <w:i/>
          <w:iCs/>
          <w:color w:val="000000"/>
          <w:u w:val="single"/>
        </w:rPr>
        <w:t>:</w:t>
      </w:r>
      <w:r>
        <w:rPr>
          <w:rStyle w:val="c57"/>
          <w:b/>
          <w:bCs/>
          <w:i/>
          <w:iCs/>
          <w:color w:val="000000"/>
        </w:rPr>
        <w:t> 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извлекать информацию, представленную в таблицах, на диаграммах, графиках; составлять таблицы, строить диаграммы и графики;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решать комбинаторные задачи путем систематического перебора возможных вариантов и с использованием правила умножения;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-вычислять средние значения результатов измерений;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находить частоту события, используя собственные наблюдения и готовые статистические данные;</w:t>
      </w:r>
    </w:p>
    <w:p w:rsidR="002E16FD" w:rsidRDefault="002E16FD" w:rsidP="002E16FD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находить вероятности случайных событий в простейших случаях.</w:t>
      </w:r>
    </w:p>
    <w:p w:rsidR="008D2693" w:rsidRDefault="008D2693"/>
    <w:p w:rsidR="002E16FD" w:rsidRPr="002E16FD" w:rsidRDefault="002E16FD" w:rsidP="002E16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5A63">
        <w:rPr>
          <w:rFonts w:ascii="Times New Roman" w:hAnsi="Times New Roman" w:cs="Times New Roman"/>
          <w:b/>
          <w:sz w:val="24"/>
          <w:szCs w:val="24"/>
        </w:rPr>
        <w:t>Раздел 2. Содержание курса</w:t>
      </w:r>
    </w:p>
    <w:p w:rsidR="002E16FD" w:rsidRDefault="002E16FD" w:rsidP="002E16FD">
      <w:pPr>
        <w:pStyle w:val="a7"/>
        <w:numPr>
          <w:ilvl w:val="0"/>
          <w:numId w:val="1"/>
        </w:numPr>
        <w:shd w:val="clear" w:color="auto" w:fill="FFFFFF"/>
        <w:spacing w:before="0" w:beforeAutospacing="0" w:after="167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Выражения, тождества, уравнения (2</w:t>
      </w:r>
      <w:r w:rsidR="0025579D">
        <w:rPr>
          <w:rFonts w:ascii="Helvetica" w:hAnsi="Helvetica" w:cs="Helvetica"/>
          <w:b/>
          <w:bCs/>
          <w:color w:val="333333"/>
          <w:sz w:val="23"/>
          <w:szCs w:val="23"/>
        </w:rPr>
        <w:t>9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t xml:space="preserve"> час)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sz w:val="23"/>
          <w:szCs w:val="23"/>
        </w:rPr>
        <w:lastRenderedPageBreak/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sz w:val="23"/>
          <w:szCs w:val="23"/>
        </w:rPr>
        <w:t>Контрольная работа №1 « Выражения, тождества, уравнения»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sz w:val="23"/>
          <w:szCs w:val="23"/>
        </w:rPr>
        <w:t>Контрольная работа №2 « Выражения, тождества, уравнения»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b/>
          <w:bCs/>
          <w:sz w:val="23"/>
          <w:szCs w:val="23"/>
        </w:rPr>
        <w:t>Формы организации учебных занятий:</w:t>
      </w:r>
      <w:r w:rsidRPr="002E16FD">
        <w:rPr>
          <w:rFonts w:ascii="Helvetica" w:hAnsi="Helvetica" w:cs="Helvetica"/>
          <w:sz w:val="23"/>
          <w:szCs w:val="23"/>
        </w:rPr>
        <w:t> индивидуальная, групповая, фронтальная.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b/>
          <w:bCs/>
          <w:sz w:val="23"/>
          <w:szCs w:val="23"/>
        </w:rPr>
        <w:t>Основные виды учебной деятельности:</w:t>
      </w:r>
      <w:r w:rsidRPr="002E16FD">
        <w:rPr>
          <w:rFonts w:ascii="Helvetica" w:hAnsi="Helvetica" w:cs="Helvetica"/>
          <w:sz w:val="23"/>
          <w:szCs w:val="23"/>
        </w:rPr>
        <w:t> повторение и контроль теоретического материала, разбор и анализ домашнего задания, устный счет, математический диктант, работа с терминами, работа с раздаточным материалом.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</w:p>
    <w:p w:rsidR="002E16FD" w:rsidRPr="002E16FD" w:rsidRDefault="002E16FD" w:rsidP="002E16FD">
      <w:pPr>
        <w:pStyle w:val="a7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b/>
          <w:bCs/>
          <w:sz w:val="23"/>
          <w:szCs w:val="23"/>
        </w:rPr>
        <w:t>Функции (1</w:t>
      </w:r>
      <w:r w:rsidR="0025579D">
        <w:rPr>
          <w:rFonts w:ascii="Helvetica" w:hAnsi="Helvetica" w:cs="Helvetica"/>
          <w:b/>
          <w:bCs/>
          <w:sz w:val="23"/>
          <w:szCs w:val="23"/>
        </w:rPr>
        <w:t>8</w:t>
      </w:r>
      <w:r w:rsidRPr="002E16FD">
        <w:rPr>
          <w:rFonts w:ascii="Helvetica" w:hAnsi="Helvetica" w:cs="Helvetica"/>
          <w:b/>
          <w:bCs/>
          <w:sz w:val="23"/>
          <w:szCs w:val="23"/>
        </w:rPr>
        <w:t xml:space="preserve"> часов)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sz w:val="23"/>
          <w:szCs w:val="23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sz w:val="23"/>
          <w:szCs w:val="23"/>
        </w:rPr>
        <w:t>Контрольная работа №3 «Функции»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b/>
          <w:bCs/>
          <w:sz w:val="23"/>
          <w:szCs w:val="23"/>
        </w:rPr>
        <w:t>Формы организации учебных занятий:</w:t>
      </w:r>
      <w:r w:rsidRPr="002E16FD">
        <w:rPr>
          <w:rFonts w:ascii="Helvetica" w:hAnsi="Helvetica" w:cs="Helvetica"/>
          <w:sz w:val="23"/>
          <w:szCs w:val="23"/>
        </w:rPr>
        <w:t> индивидуальная, групповая, фронтальная.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b/>
          <w:bCs/>
          <w:sz w:val="23"/>
          <w:szCs w:val="23"/>
        </w:rPr>
        <w:t>Основные виды учебной деятельности:</w:t>
      </w:r>
      <w:r w:rsidRPr="002E16FD">
        <w:rPr>
          <w:rFonts w:ascii="Helvetica" w:hAnsi="Helvetica" w:cs="Helvetica"/>
          <w:sz w:val="23"/>
          <w:szCs w:val="23"/>
        </w:rPr>
        <w:t> повторение и контроль теоретического материала, разбор и анализ домашнего задания, устный счет, математический диктант, работа с терминами, работа с раздаточным материалом, работа с таблицами.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</w:p>
    <w:p w:rsidR="002E16FD" w:rsidRPr="002E16FD" w:rsidRDefault="002E16FD" w:rsidP="002E16FD">
      <w:pPr>
        <w:pStyle w:val="a7"/>
        <w:numPr>
          <w:ilvl w:val="0"/>
          <w:numId w:val="3"/>
        </w:numPr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b/>
          <w:bCs/>
          <w:sz w:val="23"/>
          <w:szCs w:val="23"/>
        </w:rPr>
        <w:t>Степень с натуральным показателем (1</w:t>
      </w:r>
      <w:r w:rsidR="0025579D">
        <w:rPr>
          <w:rFonts w:ascii="Helvetica" w:hAnsi="Helvetica" w:cs="Helvetica"/>
          <w:b/>
          <w:bCs/>
          <w:sz w:val="23"/>
          <w:szCs w:val="23"/>
        </w:rPr>
        <w:t>7</w:t>
      </w:r>
      <w:r w:rsidRPr="002E16FD">
        <w:rPr>
          <w:rFonts w:ascii="Helvetica" w:hAnsi="Helvetica" w:cs="Helvetica"/>
          <w:b/>
          <w:bCs/>
          <w:sz w:val="23"/>
          <w:szCs w:val="23"/>
        </w:rPr>
        <w:t xml:space="preserve"> часов)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sz w:val="23"/>
          <w:szCs w:val="23"/>
        </w:rPr>
        <w:t>Степени с натуральными показателями и их свойства. Одночлен, стандартный вид одночлена. Подобные одночлены, сложение и вычитание подобных одночленов. Умножение одночленов и возведение одночлена в натуральную степень. Деление одночленов.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sz w:val="23"/>
          <w:szCs w:val="23"/>
        </w:rPr>
        <w:t>Контрольная работа №4 «Степень с натуральным показателем»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b/>
          <w:bCs/>
          <w:sz w:val="23"/>
          <w:szCs w:val="23"/>
        </w:rPr>
        <w:t>Формы организации учебных занятий:</w:t>
      </w:r>
      <w:r w:rsidRPr="002E16FD">
        <w:rPr>
          <w:rFonts w:ascii="Helvetica" w:hAnsi="Helvetica" w:cs="Helvetica"/>
          <w:sz w:val="23"/>
          <w:szCs w:val="23"/>
        </w:rPr>
        <w:t> индивидуальная, групповая, фронтальная.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b/>
          <w:bCs/>
          <w:sz w:val="23"/>
          <w:szCs w:val="23"/>
        </w:rPr>
        <w:t>Основные виды учебной деятельности:</w:t>
      </w:r>
      <w:r w:rsidRPr="002E16FD">
        <w:rPr>
          <w:rFonts w:ascii="Helvetica" w:hAnsi="Helvetica" w:cs="Helvetica"/>
          <w:sz w:val="23"/>
          <w:szCs w:val="23"/>
        </w:rPr>
        <w:t> повторение и контроль теоретического материала, разбор и анализ домашнего задания, устный счет, математический диктант, работа с терминами, работа с раздаточным материалом, работа с таблицами.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</w:p>
    <w:p w:rsidR="002E16FD" w:rsidRPr="002E16FD" w:rsidRDefault="002E16FD" w:rsidP="002E16FD">
      <w:pPr>
        <w:pStyle w:val="a7"/>
        <w:numPr>
          <w:ilvl w:val="0"/>
          <w:numId w:val="4"/>
        </w:numPr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b/>
          <w:bCs/>
          <w:sz w:val="23"/>
          <w:szCs w:val="23"/>
        </w:rPr>
        <w:t>Многочлены (</w:t>
      </w:r>
      <w:r w:rsidR="0025579D">
        <w:rPr>
          <w:rFonts w:ascii="Helvetica" w:hAnsi="Helvetica" w:cs="Helvetica"/>
          <w:b/>
          <w:bCs/>
          <w:sz w:val="23"/>
          <w:szCs w:val="23"/>
        </w:rPr>
        <w:t>23</w:t>
      </w:r>
      <w:r w:rsidRPr="002E16FD">
        <w:rPr>
          <w:rFonts w:ascii="Helvetica" w:hAnsi="Helvetica" w:cs="Helvetica"/>
          <w:b/>
          <w:bCs/>
          <w:sz w:val="23"/>
          <w:szCs w:val="23"/>
        </w:rPr>
        <w:t xml:space="preserve"> часов)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sz w:val="23"/>
          <w:szCs w:val="23"/>
        </w:rPr>
        <w:t>Понятие многочлена, стандартный вид многочлена. Сумма и разность многочленов. Произведение многочлена на одночлен и произведение многочленов. Деление многочлена на одночлен.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sz w:val="23"/>
          <w:szCs w:val="23"/>
        </w:rPr>
        <w:t>Контрольная работа № 5 «Многочлены»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sz w:val="23"/>
          <w:szCs w:val="23"/>
        </w:rPr>
        <w:t>Контрольная работа № 6 «Многочлены»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b/>
          <w:bCs/>
          <w:sz w:val="23"/>
          <w:szCs w:val="23"/>
        </w:rPr>
        <w:t>Формы организации учебных занятий:</w:t>
      </w:r>
      <w:r w:rsidRPr="002E16FD">
        <w:rPr>
          <w:rFonts w:ascii="Helvetica" w:hAnsi="Helvetica" w:cs="Helvetica"/>
          <w:sz w:val="23"/>
          <w:szCs w:val="23"/>
        </w:rPr>
        <w:t> индивидуальная, групповая, фронтальная.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b/>
          <w:bCs/>
          <w:sz w:val="23"/>
          <w:szCs w:val="23"/>
        </w:rPr>
        <w:lastRenderedPageBreak/>
        <w:t>Основные виды учебной деятельности:</w:t>
      </w:r>
      <w:r w:rsidRPr="002E16FD">
        <w:rPr>
          <w:rFonts w:ascii="Helvetica" w:hAnsi="Helvetica" w:cs="Helvetica"/>
          <w:sz w:val="23"/>
          <w:szCs w:val="23"/>
        </w:rPr>
        <w:t> повторение и контроль теоретического материала, разбор и анализ домашнего задания, устный счет, математический диктант, работа с терминами, работа с раздаточным материалом, работа с таблицами.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</w:p>
    <w:p w:rsidR="002E16FD" w:rsidRPr="002E16FD" w:rsidRDefault="002E16FD" w:rsidP="002E16FD">
      <w:pPr>
        <w:pStyle w:val="a7"/>
        <w:numPr>
          <w:ilvl w:val="0"/>
          <w:numId w:val="5"/>
        </w:numPr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b/>
          <w:bCs/>
          <w:sz w:val="23"/>
          <w:szCs w:val="23"/>
        </w:rPr>
        <w:t>Формулы сокращённого умножения (</w:t>
      </w:r>
      <w:r w:rsidR="0025579D">
        <w:rPr>
          <w:rFonts w:ascii="Helvetica" w:hAnsi="Helvetica" w:cs="Helvetica"/>
          <w:b/>
          <w:bCs/>
          <w:sz w:val="23"/>
          <w:szCs w:val="23"/>
        </w:rPr>
        <w:t>24</w:t>
      </w:r>
      <w:r w:rsidRPr="002E16FD">
        <w:rPr>
          <w:rFonts w:ascii="Helvetica" w:hAnsi="Helvetica" w:cs="Helvetica"/>
          <w:b/>
          <w:bCs/>
          <w:sz w:val="23"/>
          <w:szCs w:val="23"/>
        </w:rPr>
        <w:t xml:space="preserve"> часов)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sz w:val="23"/>
          <w:szCs w:val="23"/>
        </w:rPr>
        <w:t>Квадрат суммы, квадрат разности. Выделение полного квадрата. Куб суммы, куб разности. Разность квадратов. Разность и сумма кубов. Разложение многочлена на множители. Понятие о тождествах и методах их доказательства.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sz w:val="23"/>
          <w:szCs w:val="23"/>
        </w:rPr>
        <w:t>Контрольная работа № 7 «Формулы сокращённого умножения»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sz w:val="23"/>
          <w:szCs w:val="23"/>
        </w:rPr>
        <w:t>Контрольная работа № 8 «Формулы сокращённого умножения»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b/>
          <w:bCs/>
          <w:sz w:val="23"/>
          <w:szCs w:val="23"/>
        </w:rPr>
        <w:t>Формы организации учебных занятий:</w:t>
      </w:r>
      <w:r w:rsidRPr="002E16FD">
        <w:rPr>
          <w:rFonts w:ascii="Helvetica" w:hAnsi="Helvetica" w:cs="Helvetica"/>
          <w:sz w:val="23"/>
          <w:szCs w:val="23"/>
        </w:rPr>
        <w:t> индивидуальная, групповая, фронтальная.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b/>
          <w:bCs/>
          <w:sz w:val="23"/>
          <w:szCs w:val="23"/>
        </w:rPr>
        <w:t>Основные виды учебной деятельности:</w:t>
      </w:r>
      <w:r w:rsidRPr="002E16FD">
        <w:rPr>
          <w:rFonts w:ascii="Helvetica" w:hAnsi="Helvetica" w:cs="Helvetica"/>
          <w:sz w:val="23"/>
          <w:szCs w:val="23"/>
        </w:rPr>
        <w:t> повторение и контроль теоретического материала, разбор и анализ домашнего задания, устный счет, математический диктант, работа с терминами, работа с раздаточным материалом, работа с таблицами.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</w:p>
    <w:p w:rsidR="002E16FD" w:rsidRPr="002E16FD" w:rsidRDefault="002E16FD" w:rsidP="002E16FD">
      <w:pPr>
        <w:pStyle w:val="a7"/>
        <w:numPr>
          <w:ilvl w:val="0"/>
          <w:numId w:val="6"/>
        </w:numPr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b/>
          <w:bCs/>
          <w:sz w:val="23"/>
          <w:szCs w:val="23"/>
        </w:rPr>
        <w:t>Системы линейных уравнений (</w:t>
      </w:r>
      <w:r w:rsidR="0025579D">
        <w:rPr>
          <w:rFonts w:ascii="Helvetica" w:hAnsi="Helvetica" w:cs="Helvetica"/>
          <w:b/>
          <w:bCs/>
          <w:sz w:val="23"/>
          <w:szCs w:val="23"/>
        </w:rPr>
        <w:t>17</w:t>
      </w:r>
      <w:r w:rsidRPr="002E16FD">
        <w:rPr>
          <w:rFonts w:ascii="Helvetica" w:hAnsi="Helvetica" w:cs="Helvetica"/>
          <w:b/>
          <w:bCs/>
          <w:sz w:val="23"/>
          <w:szCs w:val="23"/>
        </w:rPr>
        <w:t>часов)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sz w:val="23"/>
          <w:szCs w:val="23"/>
        </w:rPr>
        <w:t>Системы двух линейных уравнений с двумя неизвестными, их решение методом подстановки и методом алгебраического сложения уравнений. Графический метод решения системы двух линейных уравнений с двумя неизвестными. Решение текстовых задач с помощью линейных уравнений и систем.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sz w:val="23"/>
          <w:szCs w:val="23"/>
        </w:rPr>
        <w:t>Контрольная работа № 9 «Системы линейных уравнений»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b/>
          <w:bCs/>
          <w:sz w:val="23"/>
          <w:szCs w:val="23"/>
        </w:rPr>
        <w:t>Формы организации учебных занятий: </w:t>
      </w:r>
      <w:r w:rsidRPr="002E16FD">
        <w:rPr>
          <w:rFonts w:ascii="Helvetica" w:hAnsi="Helvetica" w:cs="Helvetica"/>
          <w:sz w:val="23"/>
          <w:szCs w:val="23"/>
        </w:rPr>
        <w:t>индивидуальная, групповая, фронтальная.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b/>
          <w:bCs/>
          <w:sz w:val="23"/>
          <w:szCs w:val="23"/>
        </w:rPr>
        <w:t>Основные виды учебной деятельности:</w:t>
      </w:r>
      <w:r w:rsidRPr="002E16FD">
        <w:rPr>
          <w:rFonts w:ascii="Helvetica" w:hAnsi="Helvetica" w:cs="Helvetica"/>
          <w:sz w:val="23"/>
          <w:szCs w:val="23"/>
        </w:rPr>
        <w:t> повторение и контроль теоретического материала, разбор и анализ домашнего задания, устный счет, математический диктант, работа с терминами, работа с раздаточным материалом, работа с таблицами.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</w:p>
    <w:p w:rsidR="002E16FD" w:rsidRPr="002E16FD" w:rsidRDefault="002E16FD" w:rsidP="002E16FD">
      <w:pPr>
        <w:pStyle w:val="a7"/>
        <w:numPr>
          <w:ilvl w:val="0"/>
          <w:numId w:val="7"/>
        </w:numPr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b/>
          <w:bCs/>
          <w:sz w:val="23"/>
          <w:szCs w:val="23"/>
        </w:rPr>
        <w:t>Итоговое повторение (</w:t>
      </w:r>
      <w:r w:rsidR="0025579D">
        <w:rPr>
          <w:rFonts w:ascii="Helvetica" w:hAnsi="Helvetica" w:cs="Helvetica"/>
          <w:b/>
          <w:bCs/>
          <w:sz w:val="23"/>
          <w:szCs w:val="23"/>
        </w:rPr>
        <w:t>5</w:t>
      </w:r>
      <w:r w:rsidRPr="002E16FD">
        <w:rPr>
          <w:rFonts w:ascii="Helvetica" w:hAnsi="Helvetica" w:cs="Helvetica"/>
          <w:b/>
          <w:bCs/>
          <w:sz w:val="23"/>
          <w:szCs w:val="23"/>
        </w:rPr>
        <w:t xml:space="preserve"> часов)</w:t>
      </w:r>
    </w:p>
    <w:p w:rsidR="002E16FD" w:rsidRPr="002E16FD" w:rsidRDefault="002E16FD" w:rsidP="002E16FD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b/>
          <w:bCs/>
          <w:sz w:val="23"/>
          <w:szCs w:val="23"/>
        </w:rPr>
        <w:t>Формы организации учебных занятий</w:t>
      </w:r>
      <w:r w:rsidRPr="002E16FD">
        <w:rPr>
          <w:rFonts w:ascii="Helvetica" w:hAnsi="Helvetica" w:cs="Helvetica"/>
          <w:sz w:val="23"/>
          <w:szCs w:val="23"/>
        </w:rPr>
        <w:t>: индивидуальная, групповая, фронтальная.</w:t>
      </w:r>
    </w:p>
    <w:p w:rsidR="00CC5E43" w:rsidRPr="008E6921" w:rsidRDefault="002E16FD" w:rsidP="008E6921">
      <w:pPr>
        <w:pStyle w:val="a7"/>
        <w:shd w:val="clear" w:color="auto" w:fill="FFFFFF"/>
        <w:spacing w:before="0" w:beforeAutospacing="0" w:after="167" w:afterAutospacing="0"/>
        <w:rPr>
          <w:rFonts w:ascii="Helvetica" w:hAnsi="Helvetica" w:cs="Helvetica"/>
          <w:sz w:val="23"/>
          <w:szCs w:val="23"/>
        </w:rPr>
      </w:pPr>
      <w:r w:rsidRPr="002E16FD">
        <w:rPr>
          <w:rFonts w:ascii="Helvetica" w:hAnsi="Helvetica" w:cs="Helvetica"/>
          <w:b/>
          <w:bCs/>
          <w:sz w:val="23"/>
          <w:szCs w:val="23"/>
        </w:rPr>
        <w:t>Основные виды учебной деятельности: </w:t>
      </w:r>
      <w:r w:rsidRPr="002E16FD">
        <w:rPr>
          <w:rFonts w:ascii="Helvetica" w:hAnsi="Helvetica" w:cs="Helvetica"/>
          <w:sz w:val="23"/>
          <w:szCs w:val="23"/>
        </w:rPr>
        <w:t>повторение и контроль теоретического материала, разбор и анализ домашнего задания, устный счет, математический диктант, работа с терминами, работа с раздаточным материалом, работа с таблицами.</w:t>
      </w:r>
    </w:p>
    <w:p w:rsidR="00CC5E43" w:rsidRPr="000606D6" w:rsidRDefault="00CC5E43" w:rsidP="00CC5E4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2A34">
        <w:rPr>
          <w:rFonts w:ascii="Times New Roman" w:hAnsi="Times New Roman" w:cs="Times New Roman"/>
          <w:b/>
          <w:sz w:val="24"/>
          <w:szCs w:val="24"/>
        </w:rPr>
        <w:t>Раздел 3. Календарно-тематическое планирование</w:t>
      </w:r>
    </w:p>
    <w:p w:rsidR="00CC5E43" w:rsidRPr="00BB2A34" w:rsidRDefault="00CC5E43" w:rsidP="00CC5E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>Примерная образовательная программа</w:t>
      </w:r>
    </w:p>
    <w:p w:rsidR="00CC5E43" w:rsidRPr="00BB2A34" w:rsidRDefault="00CC5E43" w:rsidP="00CC5E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алгебре </w:t>
      </w:r>
      <w:r w:rsidRPr="00BB2A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2A34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BB2A34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136</w:t>
      </w:r>
      <w:r w:rsidRPr="00BB2A3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C5E43" w:rsidRPr="00BB2A34" w:rsidRDefault="00CC5E43" w:rsidP="00CC5E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алгебре – 13</w:t>
      </w:r>
      <w:r w:rsidR="0025579D">
        <w:rPr>
          <w:rFonts w:ascii="Times New Roman" w:hAnsi="Times New Roman" w:cs="Times New Roman"/>
          <w:sz w:val="24"/>
          <w:szCs w:val="24"/>
        </w:rPr>
        <w:t>3</w:t>
      </w:r>
      <w:r w:rsidRPr="00BB2A34">
        <w:rPr>
          <w:rFonts w:ascii="Times New Roman" w:hAnsi="Times New Roman" w:cs="Times New Roman"/>
          <w:sz w:val="24"/>
          <w:szCs w:val="24"/>
        </w:rPr>
        <w:t xml:space="preserve">ч. </w:t>
      </w:r>
      <w:r w:rsidR="0025579D">
        <w:rPr>
          <w:rFonts w:ascii="Times New Roman" w:hAnsi="Times New Roman" w:cs="Times New Roman"/>
          <w:sz w:val="24"/>
          <w:szCs w:val="24"/>
        </w:rPr>
        <w:t>(23.02; 08.03; 10.05)</w:t>
      </w:r>
    </w:p>
    <w:p w:rsidR="00CC5E43" w:rsidRDefault="00CC5E43" w:rsidP="00CC5E4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A34">
        <w:rPr>
          <w:rFonts w:ascii="Times New Roman" w:hAnsi="Times New Roman" w:cs="Times New Roman"/>
          <w:sz w:val="24"/>
          <w:szCs w:val="24"/>
        </w:rPr>
        <w:t xml:space="preserve">В неделю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BB2A34">
        <w:rPr>
          <w:rFonts w:ascii="Times New Roman" w:hAnsi="Times New Roman" w:cs="Times New Roman"/>
          <w:sz w:val="24"/>
          <w:szCs w:val="24"/>
        </w:rPr>
        <w:t>ч.</w:t>
      </w:r>
    </w:p>
    <w:p w:rsidR="00CC5E43" w:rsidRPr="00CC5E43" w:rsidRDefault="00CC5E43" w:rsidP="00CC5E4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5" w:type="dxa"/>
        <w:tblInd w:w="-743" w:type="dxa"/>
        <w:tblLayout w:type="fixed"/>
        <w:tblLook w:val="04A0"/>
      </w:tblPr>
      <w:tblGrid>
        <w:gridCol w:w="852"/>
        <w:gridCol w:w="5246"/>
        <w:gridCol w:w="1559"/>
        <w:gridCol w:w="1134"/>
        <w:gridCol w:w="1844"/>
      </w:tblGrid>
      <w:tr w:rsidR="00CC5E43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5E43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43" w:rsidRPr="00584841" w:rsidRDefault="00CC5E43" w:rsidP="002E1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Выражения. Тождества. Уравнения. 2</w:t>
            </w:r>
            <w:r w:rsidR="002E16FD"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часов. </w:t>
            </w:r>
          </w:p>
        </w:tc>
      </w:tr>
      <w:tr w:rsidR="00CC5E43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43" w:rsidRPr="00584841" w:rsidRDefault="00CC5E43" w:rsidP="009574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Выражения. </w:t>
            </w:r>
            <w:r w:rsidR="00957482"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CC5E43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95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957482"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7482" w:rsidRPr="0058484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EA6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E43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95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E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43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95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EA6FA9" w:rsidP="00E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43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E43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E43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EA6FA9" w:rsidP="00E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43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E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43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E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43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E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43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E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43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выражений. 6 часов</w:t>
            </w:r>
          </w:p>
        </w:tc>
      </w:tr>
      <w:tr w:rsidR="00CC5E43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E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43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E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43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E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43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Тождества. </w:t>
            </w:r>
            <w:proofErr w:type="gramStart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Тождественные</w:t>
            </w:r>
            <w:proofErr w:type="gramEnd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E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43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Тождества. </w:t>
            </w:r>
            <w:proofErr w:type="gramStart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Тождественные</w:t>
            </w:r>
            <w:proofErr w:type="gramEnd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E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43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Тождества. </w:t>
            </w:r>
            <w:proofErr w:type="gramStart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Тождественные</w:t>
            </w:r>
            <w:proofErr w:type="gramEnd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E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43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43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Уравнений с одной переменной. 9 часов</w:t>
            </w:r>
          </w:p>
        </w:tc>
      </w:tr>
      <w:tr w:rsidR="00CC5E43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43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E43" w:rsidRPr="00584841" w:rsidRDefault="00CC5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 w:rsidP="005848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 w:rsidP="005848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 w:rsidP="005848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 w:rsidP="005848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 w:rsidP="005848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09.10..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 w:rsidP="005848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 w:rsidP="005848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Статистические характеристики. 4 часа</w:t>
            </w: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Медиана, как статистическая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Медиана, как статистическая характеристика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Функции. 18 часов</w:t>
            </w:r>
          </w:p>
        </w:tc>
      </w:tr>
      <w:tr w:rsidR="00584841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их графики. 7 часов</w:t>
            </w: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Что такое функция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 w:rsidP="00A2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Линейная функция. 1</w:t>
            </w:r>
            <w:r w:rsidR="00A21D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3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Задание функции несколькими формулами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Задание функции несколькими формулами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Задание функции несколькими формулами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натуральным показателем. 17часов</w:t>
            </w:r>
          </w:p>
        </w:tc>
      </w:tr>
      <w:tr w:rsidR="00584841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и ее свойства. 9 часов</w:t>
            </w: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Одночлены. 7 часов</w:t>
            </w: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w:r w:rsidRPr="005848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84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5848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5848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84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5848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w:r w:rsidRPr="005848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84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5848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5848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84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5848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w:r w:rsidRPr="005848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84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5848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5848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5848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r w:rsidRPr="0058484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A21D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Многочлены. 23 часа </w:t>
            </w:r>
          </w:p>
        </w:tc>
      </w:tr>
      <w:tr w:rsidR="00584841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Сумма и разность многочленов. 4 часа</w:t>
            </w: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одночлена и многочлена. 7 часов</w:t>
            </w: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и многочлена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и многочлена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и многочлена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Умножение одночлена и многочлена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 многочленов. 10 часов</w:t>
            </w: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сокращенного умножения. 24 часа</w:t>
            </w:r>
          </w:p>
        </w:tc>
      </w:tr>
      <w:tr w:rsidR="00584841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Квадрат суммы и квадрат разности. 6 часов</w:t>
            </w: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Возведение в квадрат суммы и разности двух выражений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Разность квадратов. Сумма и разности кубов. 7 часов</w:t>
            </w: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Преобразование целых выражений. 9 часов</w:t>
            </w: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D27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 w:rsidP="00EA6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линейных уравнений. 17 часов</w:t>
            </w:r>
          </w:p>
        </w:tc>
      </w:tr>
      <w:tr w:rsidR="00584841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 w:rsidP="00EA6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Линейные уравнения с двумя переменными и их системы. 6 часов</w:t>
            </w: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41" w:rsidRPr="00584841" w:rsidRDefault="00584841">
            <w:pPr>
              <w:tabs>
                <w:tab w:val="left" w:pos="4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систем линейных уравнений. 10 часов</w:t>
            </w: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 w:rsidP="00A21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повторение. </w:t>
            </w:r>
            <w:r w:rsidR="00A21D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84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Повторение. Выражения, тождества, уравнения.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Повторение. Функции.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Повторение. Степень с натуральным показателем.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841" w:rsidRPr="00584841" w:rsidTr="00CC5E4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Повторение. Многочлены.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A2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841" w:rsidRPr="00584841" w:rsidRDefault="00584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E43" w:rsidRPr="00584841" w:rsidRDefault="00CC5E43" w:rsidP="00CC5E4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CC5E43" w:rsidRPr="00584841" w:rsidRDefault="00CC5E43" w:rsidP="00CC5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5E43" w:rsidRPr="00584841" w:rsidRDefault="00CC5E43" w:rsidP="00CC5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D48" w:rsidRDefault="00A21D48" w:rsidP="00CC5E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D48" w:rsidRDefault="00A21D48" w:rsidP="00CC5E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E43" w:rsidRPr="00584841" w:rsidRDefault="00CC5E43" w:rsidP="00CC5E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841">
        <w:rPr>
          <w:rFonts w:ascii="Times New Roman" w:hAnsi="Times New Roman" w:cs="Times New Roman"/>
          <w:b/>
          <w:sz w:val="24"/>
          <w:szCs w:val="24"/>
        </w:rPr>
        <w:lastRenderedPageBreak/>
        <w:t>График прохождения учебного материала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709"/>
        <w:gridCol w:w="3969"/>
        <w:gridCol w:w="851"/>
        <w:gridCol w:w="1559"/>
        <w:gridCol w:w="2126"/>
        <w:gridCol w:w="958"/>
      </w:tblGrid>
      <w:tr w:rsidR="00CC5E43" w:rsidRPr="00584841" w:rsidTr="00CC5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Дата прове</w:t>
            </w:r>
          </w:p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CC5E43" w:rsidRPr="00584841" w:rsidTr="00CC5E43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957482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  <w:r w:rsidR="00CC5E43" w:rsidRPr="0058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25579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579D">
              <w:rPr>
                <w:rFonts w:ascii="Times New Roman" w:hAnsi="Times New Roman" w:cs="Times New Roman"/>
                <w:sz w:val="24"/>
                <w:szCs w:val="24"/>
              </w:rPr>
              <w:t>1.09 – 2</w:t>
            </w: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Default="0025579D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CC5E43" w:rsidRPr="00584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5579D" w:rsidRPr="00584841" w:rsidRDefault="0025579D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CC5E43" w:rsidRPr="00584841" w:rsidTr="00CC5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5"/>
              <w:spacing w:line="276" w:lineRule="auto"/>
              <w:ind w:left="34" w:hanging="34"/>
              <w:jc w:val="left"/>
              <w:rPr>
                <w:b w:val="0"/>
                <w:sz w:val="24"/>
              </w:rPr>
            </w:pPr>
            <w:r w:rsidRPr="00584841">
              <w:rPr>
                <w:b w:val="0"/>
                <w:sz w:val="24"/>
              </w:rPr>
              <w:t>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EA6FA9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="00CC5E43" w:rsidRPr="0058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25579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.10 - </w:t>
            </w:r>
            <w:r w:rsidR="002557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557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25579D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CC5E43" w:rsidRPr="00584841" w:rsidTr="00CC5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5"/>
              <w:spacing w:line="276" w:lineRule="auto"/>
              <w:ind w:left="34" w:hanging="34"/>
              <w:jc w:val="left"/>
              <w:rPr>
                <w:b w:val="0"/>
                <w:sz w:val="24"/>
              </w:rPr>
            </w:pPr>
            <w:r w:rsidRPr="00584841">
              <w:rPr>
                <w:b w:val="0"/>
                <w:sz w:val="24"/>
              </w:rPr>
              <w:t>Степень с натуральным показателем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EA6FA9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="00CC5E43" w:rsidRPr="0058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25579D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5E43" w:rsidRPr="00584841">
              <w:rPr>
                <w:rFonts w:ascii="Times New Roman" w:hAnsi="Times New Roman" w:cs="Times New Roman"/>
                <w:sz w:val="24"/>
                <w:szCs w:val="24"/>
              </w:rPr>
              <w:t>.12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E43" w:rsidRPr="005848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43" w:rsidRPr="00584841" w:rsidTr="00CC5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5"/>
              <w:spacing w:line="276" w:lineRule="auto"/>
              <w:ind w:left="34" w:hanging="34"/>
              <w:jc w:val="left"/>
              <w:rPr>
                <w:b w:val="0"/>
                <w:sz w:val="24"/>
              </w:rPr>
            </w:pPr>
            <w:r w:rsidRPr="00584841">
              <w:rPr>
                <w:b w:val="0"/>
                <w:sz w:val="24"/>
              </w:rPr>
              <w:t>Многочлены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EA6FA9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  <w:r w:rsidR="00CC5E43" w:rsidRPr="0058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25579D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="00CC5E43"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C5E43" w:rsidRPr="005848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9D" w:rsidRPr="00584841" w:rsidRDefault="0025579D" w:rsidP="0025579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</w:p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Default="0025579D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25579D" w:rsidRPr="00584841" w:rsidRDefault="0025579D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CC5E43" w:rsidRPr="00584841" w:rsidTr="00CC5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5"/>
              <w:spacing w:line="276" w:lineRule="auto"/>
              <w:ind w:left="34" w:hanging="34"/>
              <w:jc w:val="left"/>
              <w:rPr>
                <w:b w:val="0"/>
                <w:sz w:val="24"/>
              </w:rPr>
            </w:pPr>
            <w:r w:rsidRPr="00584841">
              <w:rPr>
                <w:b w:val="0"/>
                <w:sz w:val="24"/>
              </w:rPr>
              <w:t>Формулы сокращенного умножения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EA6FA9" w:rsidP="00CC5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25579D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CC5E43"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5E43" w:rsidRPr="005848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Default="0025579D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25579D" w:rsidRPr="00584841" w:rsidRDefault="0025579D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CC5E43" w:rsidRPr="00584841" w:rsidTr="00CC5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43" w:rsidRPr="00584841" w:rsidRDefault="00EA6FA9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5"/>
              <w:spacing w:line="276" w:lineRule="auto"/>
              <w:ind w:left="34" w:hanging="34"/>
              <w:jc w:val="left"/>
              <w:rPr>
                <w:b w:val="0"/>
                <w:sz w:val="24"/>
              </w:rPr>
            </w:pPr>
            <w:r w:rsidRPr="00584841">
              <w:rPr>
                <w:b w:val="0"/>
                <w:sz w:val="24"/>
              </w:rPr>
              <w:t>Системы линейных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EA6FA9" w:rsidP="00CC5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48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25579D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12.04-15.05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43" w:rsidRPr="00584841" w:rsidTr="00CC5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E43" w:rsidRPr="00584841" w:rsidRDefault="00EA6FA9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5"/>
              <w:spacing w:line="276" w:lineRule="auto"/>
              <w:ind w:left="34" w:hanging="34"/>
              <w:jc w:val="left"/>
              <w:rPr>
                <w:b w:val="0"/>
                <w:sz w:val="24"/>
              </w:rPr>
            </w:pPr>
            <w:r w:rsidRPr="00584841">
              <w:rPr>
                <w:b w:val="0"/>
                <w:sz w:val="24"/>
              </w:rPr>
              <w:t xml:space="preserve">Повторение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A21D48" w:rsidP="00CC5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25579D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17.05-24.05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25579D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25579D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CC5E43" w:rsidRPr="00584841" w:rsidTr="00CC5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5"/>
              <w:spacing w:line="276" w:lineRule="auto"/>
              <w:ind w:left="34" w:hanging="34"/>
              <w:jc w:val="left"/>
              <w:rPr>
                <w:b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E43" w:rsidRPr="00584841" w:rsidTr="00CC5E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8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3" w:rsidRPr="00584841" w:rsidRDefault="00CC5E43" w:rsidP="00CC5E43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E43" w:rsidRDefault="00CC5E43" w:rsidP="00CC5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CC5E43" w:rsidRPr="00255B57" w:rsidRDefault="00CC5E43" w:rsidP="00CC5E43">
      <w:pPr>
        <w:rPr>
          <w:sz w:val="24"/>
          <w:szCs w:val="24"/>
        </w:rPr>
      </w:pPr>
    </w:p>
    <w:sectPr w:rsidR="00CC5E43" w:rsidRPr="00255B57" w:rsidSect="0058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233A"/>
    <w:multiLevelType w:val="multilevel"/>
    <w:tmpl w:val="5BEE4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03F71"/>
    <w:multiLevelType w:val="multilevel"/>
    <w:tmpl w:val="0418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B02B4"/>
    <w:multiLevelType w:val="multilevel"/>
    <w:tmpl w:val="BF64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5190D"/>
    <w:multiLevelType w:val="multilevel"/>
    <w:tmpl w:val="249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7548C"/>
    <w:multiLevelType w:val="multilevel"/>
    <w:tmpl w:val="9CA2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22D24"/>
    <w:multiLevelType w:val="multilevel"/>
    <w:tmpl w:val="045A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26AB9"/>
    <w:multiLevelType w:val="multilevel"/>
    <w:tmpl w:val="3734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D4B7B"/>
    <w:rsid w:val="000B236C"/>
    <w:rsid w:val="0012034D"/>
    <w:rsid w:val="001967DC"/>
    <w:rsid w:val="0025579D"/>
    <w:rsid w:val="002E16FD"/>
    <w:rsid w:val="003428E5"/>
    <w:rsid w:val="004D48E8"/>
    <w:rsid w:val="00584841"/>
    <w:rsid w:val="00587F47"/>
    <w:rsid w:val="005A2B6F"/>
    <w:rsid w:val="006D51BA"/>
    <w:rsid w:val="00751F5E"/>
    <w:rsid w:val="00800D2E"/>
    <w:rsid w:val="00825463"/>
    <w:rsid w:val="008D2693"/>
    <w:rsid w:val="008E6921"/>
    <w:rsid w:val="0093407E"/>
    <w:rsid w:val="00957482"/>
    <w:rsid w:val="00A21D48"/>
    <w:rsid w:val="00A449B8"/>
    <w:rsid w:val="00BF4855"/>
    <w:rsid w:val="00C536B0"/>
    <w:rsid w:val="00CB237B"/>
    <w:rsid w:val="00CC5E43"/>
    <w:rsid w:val="00D273F8"/>
    <w:rsid w:val="00DE54C8"/>
    <w:rsid w:val="00EA6FA9"/>
    <w:rsid w:val="00EB178A"/>
    <w:rsid w:val="00FD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B7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C5E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10"/>
    <w:qFormat/>
    <w:rsid w:val="00CC5E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10"/>
    <w:rsid w:val="00CC5E4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28">
    <w:name w:val="c28"/>
    <w:basedOn w:val="a"/>
    <w:rsid w:val="002E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E16FD"/>
  </w:style>
  <w:style w:type="paragraph" w:customStyle="1" w:styleId="c37">
    <w:name w:val="c37"/>
    <w:basedOn w:val="a"/>
    <w:rsid w:val="002E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2E16FD"/>
  </w:style>
  <w:style w:type="character" w:customStyle="1" w:styleId="c46">
    <w:name w:val="c46"/>
    <w:basedOn w:val="a0"/>
    <w:rsid w:val="002E16FD"/>
  </w:style>
  <w:style w:type="paragraph" w:customStyle="1" w:styleId="c52">
    <w:name w:val="c52"/>
    <w:basedOn w:val="a"/>
    <w:rsid w:val="002E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2E16FD"/>
  </w:style>
  <w:style w:type="character" w:customStyle="1" w:styleId="c42">
    <w:name w:val="c42"/>
    <w:basedOn w:val="a0"/>
    <w:rsid w:val="002E16FD"/>
  </w:style>
  <w:style w:type="paragraph" w:styleId="a7">
    <w:name w:val="Normal (Web)"/>
    <w:basedOn w:val="a"/>
    <w:unhideWhenUsed/>
    <w:rsid w:val="002E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3276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2016-01-01T00:55:00Z</cp:lastPrinted>
  <dcterms:created xsi:type="dcterms:W3CDTF">2023-09-24T05:26:00Z</dcterms:created>
  <dcterms:modified xsi:type="dcterms:W3CDTF">2023-09-25T16:14:00Z</dcterms:modified>
</cp:coreProperties>
</file>