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66" w:rsidRDefault="003A0E66" w:rsidP="003A0E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>Условия доступности получения качественного образования детьми-инвалидами и детьми с ОВЗ в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0E66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0E66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0E6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0E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Pr="003A0E66">
        <w:rPr>
          <w:rFonts w:ascii="Times New Roman" w:hAnsi="Times New Roman" w:cs="Times New Roman"/>
          <w:sz w:val="28"/>
          <w:szCs w:val="28"/>
        </w:rPr>
        <w:t xml:space="preserve"> общеобразовател</w:t>
      </w:r>
      <w:r>
        <w:rPr>
          <w:rFonts w:ascii="Times New Roman" w:hAnsi="Times New Roman" w:cs="Times New Roman"/>
          <w:sz w:val="28"/>
          <w:szCs w:val="28"/>
        </w:rPr>
        <w:t>ьная школа</w:t>
      </w:r>
      <w:r w:rsidRPr="003A0E6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A0E66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Pr="003A0E6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A0E66" w:rsidRDefault="003A0E66" w:rsidP="003A0E66">
      <w:pPr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 xml:space="preserve"> Самое общее и основное условие включения ребенка с ОВЗ в социальное и – в частности – образовательное пространство – создание универсальной </w:t>
      </w:r>
      <w:proofErr w:type="spellStart"/>
      <w:r w:rsidRPr="003A0E6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A0E66">
        <w:rPr>
          <w:rFonts w:ascii="Times New Roman" w:hAnsi="Times New Roman" w:cs="Times New Roman"/>
          <w:sz w:val="28"/>
          <w:szCs w:val="28"/>
        </w:rPr>
        <w:t xml:space="preserve"> среды, позволяющей обеспечить полноценную интеграцию детей</w:t>
      </w:r>
      <w:r w:rsidRPr="003A0E66">
        <w:rPr>
          <w:rFonts w:ascii="Times New Roman" w:hAnsi="Times New Roman" w:cs="Times New Roman"/>
          <w:sz w:val="28"/>
          <w:szCs w:val="28"/>
        </w:rPr>
        <w:t>инвалидов в общество.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0E6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0E66">
        <w:rPr>
          <w:rFonts w:ascii="Times New Roman" w:hAnsi="Times New Roman" w:cs="Times New Roman"/>
          <w:sz w:val="28"/>
          <w:szCs w:val="28"/>
        </w:rPr>
        <w:t xml:space="preserve"> учебном году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обучаются </w:t>
      </w:r>
      <w:r w:rsidRPr="003A0E66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3A0E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0E66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0E66">
        <w:rPr>
          <w:rFonts w:ascii="Times New Roman" w:hAnsi="Times New Roman" w:cs="Times New Roman"/>
          <w:sz w:val="28"/>
          <w:szCs w:val="28"/>
        </w:rPr>
        <w:t xml:space="preserve"> Для создания адаптивной среды, позволяющей обеспечить полноценную интеграцию и личностную самореализацию детей с ОВЗ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</w:t>
      </w:r>
      <w:r w:rsidRPr="003A0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E66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Pr="003A0E66">
        <w:rPr>
          <w:rFonts w:ascii="Times New Roman" w:hAnsi="Times New Roman" w:cs="Times New Roman"/>
          <w:sz w:val="28"/>
          <w:szCs w:val="28"/>
        </w:rPr>
        <w:t xml:space="preserve"> района, создаются следующие условия:</w:t>
      </w:r>
    </w:p>
    <w:p w:rsidR="003A0E66" w:rsidRDefault="003A0E66" w:rsidP="003A0E66">
      <w:pPr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 xml:space="preserve"> - Вопросы деятельности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</w:t>
      </w:r>
      <w:r w:rsidRPr="003A0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E66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Pr="003A0E66">
        <w:rPr>
          <w:rFonts w:ascii="Times New Roman" w:hAnsi="Times New Roman" w:cs="Times New Roman"/>
          <w:sz w:val="28"/>
          <w:szCs w:val="28"/>
        </w:rPr>
        <w:t xml:space="preserve"> района, касающиеся организации обучения и воспитания детей с ограниченными возможностями здоровья, регламентированы уставом и локальными актами образовательного учреждения. </w:t>
      </w:r>
    </w:p>
    <w:p w:rsidR="003A0E66" w:rsidRDefault="003A0E66" w:rsidP="003A0E66">
      <w:pPr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 xml:space="preserve">- Обучение и коррекция развития детей с ограниченными возможностями здоровья, обучающихся в обычном классе, осуществляется по образовательным программам, разработанным на базе основных общеобразовательных программ с учетом психофизических особенностей и возможностей таких обучающихся, индивидуальной программы реабилитации или </w:t>
      </w:r>
      <w:proofErr w:type="spellStart"/>
      <w:r w:rsidRPr="003A0E6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A0E66">
        <w:rPr>
          <w:rFonts w:ascii="Times New Roman" w:hAnsi="Times New Roman" w:cs="Times New Roman"/>
          <w:sz w:val="28"/>
          <w:szCs w:val="28"/>
        </w:rPr>
        <w:t xml:space="preserve"> ребенка-инвалида.</w:t>
      </w:r>
    </w:p>
    <w:p w:rsidR="003A0E66" w:rsidRDefault="003A0E66" w:rsidP="003A0E66">
      <w:pPr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 xml:space="preserve"> - Формы и степень образовательной интеграции ребенка с ограниченными возможностями здоровья варьируют в зависимости от степени выраженности недостатков его психического и (или) физического развития.</w:t>
      </w:r>
    </w:p>
    <w:p w:rsidR="003A0E66" w:rsidRDefault="003A0E66" w:rsidP="003A0E66">
      <w:pPr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 xml:space="preserve"> - Дети, уровень психофизического развития которых в целом соответствует возрастной норме, на постоянной основе обучаются по основной образовательной программе в одном классе со сверстниками.</w:t>
      </w:r>
    </w:p>
    <w:p w:rsidR="003A0E66" w:rsidRDefault="003A0E66" w:rsidP="003A0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E66">
        <w:rPr>
          <w:rFonts w:ascii="Times New Roman" w:hAnsi="Times New Roman" w:cs="Times New Roman"/>
          <w:sz w:val="28"/>
          <w:szCs w:val="28"/>
        </w:rPr>
        <w:t xml:space="preserve"> - Школа обеспечивает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</w:t>
      </w:r>
      <w:r w:rsidRPr="003A0E66">
        <w:rPr>
          <w:rFonts w:ascii="Times New Roman" w:hAnsi="Times New Roman" w:cs="Times New Roman"/>
          <w:sz w:val="28"/>
          <w:szCs w:val="28"/>
        </w:rPr>
        <w:t xml:space="preserve">развлекательных, спортивно-оздоровительных и иных досуговых мероприятий. </w:t>
      </w:r>
    </w:p>
    <w:p w:rsidR="003A0E66" w:rsidRDefault="003A0E66" w:rsidP="003A0E66">
      <w:pPr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>- Вовлечение детей с ОВЗ во внеурочную деятельность, дополнительное образование.</w:t>
      </w:r>
    </w:p>
    <w:p w:rsidR="003A0E66" w:rsidRDefault="003A0E66" w:rsidP="003A0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A0E66">
        <w:rPr>
          <w:rFonts w:ascii="Times New Roman" w:hAnsi="Times New Roman" w:cs="Times New Roman"/>
          <w:sz w:val="28"/>
          <w:szCs w:val="28"/>
        </w:rPr>
        <w:t xml:space="preserve"> - Проведение информационно-просветительской, разъяснительной работы по вопросам, связанным с особенностями образовательного процесса для детей с ОВЗ,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представителями), педагогическими работниками. Формирование в ОУ толерантного отношения к детям с недостатками в физическом и психическом развитии, популяризация идей обеспечения равных прав детей с ограниченными возможностями здоровья на получение образования, развития интегрированного образования. </w:t>
      </w:r>
    </w:p>
    <w:p w:rsidR="003A0E66" w:rsidRDefault="003A0E66" w:rsidP="003A0E66">
      <w:pPr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 xml:space="preserve">- Организационно-педагогическое обеспечение обучения детей с ОВЗ, а именно: </w:t>
      </w:r>
    </w:p>
    <w:p w:rsidR="003A0E66" w:rsidRDefault="003A0E66" w:rsidP="003A0E66">
      <w:pPr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 xml:space="preserve">· создание системы мониторинга и учета численности детей с ограниченными возможностями здоровья; </w:t>
      </w:r>
    </w:p>
    <w:p w:rsidR="003A0E66" w:rsidRDefault="003A0E66" w:rsidP="003A0E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E66">
        <w:rPr>
          <w:rFonts w:ascii="Times New Roman" w:hAnsi="Times New Roman" w:cs="Times New Roman"/>
          <w:sz w:val="28"/>
          <w:szCs w:val="28"/>
        </w:rPr>
        <w:t xml:space="preserve">· организация системной подготовки, переподготовки и повышения квалификации работников ОУ, занимающихся решением вопросов образования детей с ограниченными возможностями здоровья (к настоящему времени все педагоги, педагог-психолог, социальный педагог,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E66">
        <w:rPr>
          <w:rFonts w:ascii="Times New Roman" w:hAnsi="Times New Roman" w:cs="Times New Roman"/>
          <w:sz w:val="28"/>
          <w:szCs w:val="28"/>
        </w:rPr>
        <w:t xml:space="preserve">прошли повышение квалификации в рамках дополнительной профессиональной образовательной программы «Психолого-педагогические технологии коррекционного и инклюзивного образования». </w:t>
      </w:r>
      <w:proofErr w:type="gramEnd"/>
    </w:p>
    <w:p w:rsidR="003A0E66" w:rsidRDefault="003A0E66" w:rsidP="003A0E66">
      <w:pPr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 xml:space="preserve">· психолого-медико-педагогическое сопровождение детей с ОВЗ: в школе работают педагог-психолог, социальный педагог,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E66">
        <w:rPr>
          <w:rFonts w:ascii="Times New Roman" w:hAnsi="Times New Roman" w:cs="Times New Roman"/>
          <w:sz w:val="28"/>
          <w:szCs w:val="28"/>
        </w:rPr>
        <w:t xml:space="preserve"> 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CCD" w:rsidRPr="003A0E66" w:rsidRDefault="003A0E66" w:rsidP="003A0E66">
      <w:pPr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 xml:space="preserve"> </w:t>
      </w:r>
      <w:r w:rsidRPr="003A0E66">
        <w:rPr>
          <w:rFonts w:ascii="Times New Roman" w:hAnsi="Times New Roman" w:cs="Times New Roman"/>
          <w:sz w:val="28"/>
          <w:szCs w:val="28"/>
        </w:rPr>
        <w:t xml:space="preserve">Медицинский контроль осуществляет медицинская сестра, </w:t>
      </w:r>
      <w:r>
        <w:rPr>
          <w:rFonts w:ascii="Times New Roman" w:hAnsi="Times New Roman" w:cs="Times New Roman"/>
          <w:sz w:val="28"/>
          <w:szCs w:val="28"/>
        </w:rPr>
        <w:t>работающая</w:t>
      </w:r>
      <w:r w:rsidRPr="003A0E66">
        <w:rPr>
          <w:rFonts w:ascii="Times New Roman" w:hAnsi="Times New Roman" w:cs="Times New Roman"/>
          <w:sz w:val="28"/>
          <w:szCs w:val="28"/>
        </w:rPr>
        <w:t xml:space="preserve"> в ОУ </w:t>
      </w:r>
      <w:r>
        <w:rPr>
          <w:rFonts w:ascii="Times New Roman" w:hAnsi="Times New Roman" w:cs="Times New Roman"/>
          <w:sz w:val="28"/>
          <w:szCs w:val="28"/>
        </w:rPr>
        <w:t>по договору</w:t>
      </w:r>
      <w:bookmarkStart w:id="0" w:name="_GoBack"/>
      <w:bookmarkEnd w:id="0"/>
      <w:r w:rsidRPr="003A0E66">
        <w:rPr>
          <w:rFonts w:ascii="Times New Roman" w:hAnsi="Times New Roman" w:cs="Times New Roman"/>
          <w:sz w:val="28"/>
          <w:szCs w:val="28"/>
        </w:rPr>
        <w:t>. Ведущую роль в решении вопросов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</w:t>
      </w:r>
      <w:r w:rsidRPr="003A0E66">
        <w:rPr>
          <w:rFonts w:ascii="Times New Roman" w:hAnsi="Times New Roman" w:cs="Times New Roman"/>
          <w:sz w:val="28"/>
          <w:szCs w:val="28"/>
        </w:rPr>
        <w:t xml:space="preserve">педагогической помощи и определения форм их дальнейшего обучения и воспитания играет ПМПК и </w:t>
      </w:r>
      <w:proofErr w:type="gramStart"/>
      <w:r w:rsidRPr="003A0E66">
        <w:rPr>
          <w:rFonts w:ascii="Times New Roman" w:hAnsi="Times New Roman" w:cs="Times New Roman"/>
          <w:sz w:val="28"/>
          <w:szCs w:val="28"/>
        </w:rPr>
        <w:t>созданный</w:t>
      </w:r>
      <w:proofErr w:type="gramEnd"/>
      <w:r w:rsidRPr="003A0E66">
        <w:rPr>
          <w:rFonts w:ascii="Times New Roman" w:hAnsi="Times New Roman" w:cs="Times New Roman"/>
          <w:sz w:val="28"/>
          <w:szCs w:val="28"/>
        </w:rPr>
        <w:t xml:space="preserve"> в ОУ </w:t>
      </w:r>
      <w:proofErr w:type="spellStart"/>
      <w:r w:rsidRPr="003A0E6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3A0E66">
        <w:rPr>
          <w:rFonts w:ascii="Times New Roman" w:hAnsi="Times New Roman" w:cs="Times New Roman"/>
          <w:sz w:val="28"/>
          <w:szCs w:val="28"/>
        </w:rPr>
        <w:t>.</w:t>
      </w:r>
    </w:p>
    <w:sectPr w:rsidR="00E51CCD" w:rsidRPr="003A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D9"/>
    <w:rsid w:val="003A0E66"/>
    <w:rsid w:val="00937AD9"/>
    <w:rsid w:val="00E5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2022-06-13T16:14:00Z</dcterms:created>
  <dcterms:modified xsi:type="dcterms:W3CDTF">2022-06-13T16:21:00Z</dcterms:modified>
</cp:coreProperties>
</file>