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EC" w:rsidRPr="00EF4C22" w:rsidRDefault="000175EC" w:rsidP="000175EC">
      <w:pPr>
        <w:spacing w:after="360" w:line="360" w:lineRule="auto"/>
        <w:ind w:left="426"/>
        <w:jc w:val="center"/>
        <w:rPr>
          <w:rFonts w:ascii="Times New Roman" w:hAnsi="Times New Roman"/>
          <w:b/>
        </w:rPr>
      </w:pPr>
      <w:r w:rsidRPr="00EF4C22">
        <w:rPr>
          <w:rFonts w:ascii="Times New Roman" w:hAnsi="Times New Roman"/>
          <w:b/>
        </w:rPr>
        <w:t>Аннотация к программе по математике в 6 классе</w:t>
      </w:r>
    </w:p>
    <w:p w:rsidR="000175EC" w:rsidRPr="00EF4C22" w:rsidRDefault="000175EC" w:rsidP="000175EC">
      <w:pPr>
        <w:spacing w:after="360" w:line="360" w:lineRule="auto"/>
        <w:ind w:left="426"/>
        <w:jc w:val="center"/>
        <w:rPr>
          <w:rFonts w:ascii="Times New Roman" w:hAnsi="Times New Roman"/>
          <w:b/>
        </w:rPr>
      </w:pPr>
      <w:r w:rsidRPr="00EF4C22">
        <w:rPr>
          <w:rFonts w:ascii="Times New Roman" w:hAnsi="Times New Roman"/>
          <w:b/>
        </w:rPr>
        <w:t>2021-2022 учебный гг.</w:t>
      </w:r>
    </w:p>
    <w:p w:rsidR="00A17586" w:rsidRPr="00EF4C22" w:rsidRDefault="000175EC" w:rsidP="000175EC">
      <w:pPr>
        <w:spacing w:after="360" w:line="360" w:lineRule="auto"/>
        <w:ind w:left="426"/>
        <w:jc w:val="both"/>
        <w:rPr>
          <w:rFonts w:ascii="Times New Roman" w:hAnsi="Times New Roman"/>
          <w:b/>
        </w:rPr>
      </w:pPr>
      <w:r w:rsidRPr="00EF4C22">
        <w:rPr>
          <w:rFonts w:ascii="Times New Roman" w:hAnsi="Times New Roman"/>
          <w:b/>
          <w:lang w:val="en-US"/>
        </w:rPr>
        <w:t>I</w:t>
      </w:r>
      <w:r w:rsidRPr="00EF4C22">
        <w:rPr>
          <w:rFonts w:ascii="Times New Roman" w:hAnsi="Times New Roman"/>
          <w:b/>
        </w:rPr>
        <w:t>.</w:t>
      </w:r>
      <w:r w:rsidR="00CC5A25" w:rsidRPr="00EF4C22">
        <w:rPr>
          <w:rFonts w:ascii="Times New Roman" w:hAnsi="Times New Roman"/>
          <w:b/>
        </w:rPr>
        <w:t>Р</w:t>
      </w:r>
      <w:r w:rsidR="00A17586" w:rsidRPr="00EF4C22">
        <w:rPr>
          <w:rFonts w:ascii="Times New Roman" w:hAnsi="Times New Roman"/>
          <w:b/>
        </w:rPr>
        <w:t>абочая программа по математике составлена на основе следующих нормативных документов и методических материалов:</w:t>
      </w:r>
    </w:p>
    <w:p w:rsidR="00A17586" w:rsidRPr="00EF4C22" w:rsidRDefault="00A17586" w:rsidP="00A175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F4C22">
        <w:rPr>
          <w:rFonts w:ascii="Times New Roman" w:hAnsi="Times New Roman"/>
        </w:rPr>
        <w:t>Фундаментальное ядро содержания общего образования / под</w:t>
      </w:r>
      <w:proofErr w:type="gramStart"/>
      <w:r w:rsidRPr="00EF4C22">
        <w:rPr>
          <w:rFonts w:ascii="Times New Roman" w:hAnsi="Times New Roman"/>
        </w:rPr>
        <w:t>.</w:t>
      </w:r>
      <w:proofErr w:type="gramEnd"/>
      <w:r w:rsidRPr="00EF4C22">
        <w:rPr>
          <w:rFonts w:ascii="Times New Roman" w:hAnsi="Times New Roman"/>
        </w:rPr>
        <w:t xml:space="preserve"> </w:t>
      </w:r>
      <w:proofErr w:type="gramStart"/>
      <w:r w:rsidRPr="00EF4C22">
        <w:rPr>
          <w:rFonts w:ascii="Times New Roman" w:hAnsi="Times New Roman"/>
        </w:rPr>
        <w:t>р</w:t>
      </w:r>
      <w:proofErr w:type="gramEnd"/>
      <w:r w:rsidRPr="00EF4C22">
        <w:rPr>
          <w:rFonts w:ascii="Times New Roman" w:hAnsi="Times New Roman"/>
        </w:rPr>
        <w:t xml:space="preserve">ед. </w:t>
      </w:r>
      <w:proofErr w:type="spellStart"/>
      <w:r w:rsidRPr="00EF4C22">
        <w:rPr>
          <w:rFonts w:ascii="Times New Roman" w:hAnsi="Times New Roman"/>
        </w:rPr>
        <w:t>В.В.Козлова</w:t>
      </w:r>
      <w:proofErr w:type="spellEnd"/>
      <w:r w:rsidRPr="00EF4C22">
        <w:rPr>
          <w:rFonts w:ascii="Times New Roman" w:hAnsi="Times New Roman"/>
        </w:rPr>
        <w:t xml:space="preserve">, </w:t>
      </w:r>
      <w:proofErr w:type="spellStart"/>
      <w:r w:rsidRPr="00EF4C22">
        <w:rPr>
          <w:rFonts w:ascii="Times New Roman" w:hAnsi="Times New Roman"/>
        </w:rPr>
        <w:t>А.М.Кондакова</w:t>
      </w:r>
      <w:proofErr w:type="spellEnd"/>
      <w:r w:rsidRPr="00EF4C22">
        <w:rPr>
          <w:rFonts w:ascii="Times New Roman" w:hAnsi="Times New Roman"/>
        </w:rPr>
        <w:t>. – 2-е изд. – М.: Просвещение, 2010. – 59 с. – (Стандарты второго поколения).</w:t>
      </w:r>
    </w:p>
    <w:p w:rsidR="00A17586" w:rsidRPr="00EF4C22" w:rsidRDefault="00A17586" w:rsidP="00A175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F4C22">
        <w:rPr>
          <w:rFonts w:ascii="Times New Roman" w:hAnsi="Times New Roman"/>
        </w:rPr>
        <w:t>Федеральный государственный образовательный стандарт основного общего образования / М-во образования и науки</w:t>
      </w:r>
      <w:proofErr w:type="gramStart"/>
      <w:r w:rsidRPr="00EF4C22">
        <w:rPr>
          <w:rFonts w:ascii="Times New Roman" w:hAnsi="Times New Roman"/>
        </w:rPr>
        <w:t xml:space="preserve"> Р</w:t>
      </w:r>
      <w:proofErr w:type="gramEnd"/>
      <w:r w:rsidRPr="00EF4C22">
        <w:rPr>
          <w:rFonts w:ascii="Times New Roman" w:hAnsi="Times New Roman"/>
        </w:rPr>
        <w:t xml:space="preserve">ос. Федерации. – М.: </w:t>
      </w:r>
      <w:proofErr w:type="spellStart"/>
      <w:r w:rsidRPr="00EF4C22">
        <w:rPr>
          <w:rFonts w:ascii="Times New Roman" w:hAnsi="Times New Roman"/>
        </w:rPr>
        <w:t>Просвщение</w:t>
      </w:r>
      <w:proofErr w:type="spellEnd"/>
      <w:r w:rsidRPr="00EF4C22">
        <w:rPr>
          <w:rFonts w:ascii="Times New Roman" w:hAnsi="Times New Roman"/>
        </w:rPr>
        <w:t xml:space="preserve">, 2011. – 48 </w:t>
      </w:r>
      <w:proofErr w:type="gramStart"/>
      <w:r w:rsidRPr="00EF4C22">
        <w:rPr>
          <w:rFonts w:ascii="Times New Roman" w:hAnsi="Times New Roman"/>
        </w:rPr>
        <w:t>с</w:t>
      </w:r>
      <w:proofErr w:type="gramEnd"/>
      <w:r w:rsidRPr="00EF4C22">
        <w:rPr>
          <w:rFonts w:ascii="Times New Roman" w:hAnsi="Times New Roman"/>
        </w:rPr>
        <w:t>. – (Стандарты второго поколения).</w:t>
      </w:r>
    </w:p>
    <w:p w:rsidR="00A17586" w:rsidRPr="00EF4C22" w:rsidRDefault="00A17586" w:rsidP="00A175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F4C22">
        <w:rPr>
          <w:rFonts w:ascii="Times New Roman" w:hAnsi="Times New Roman"/>
        </w:rPr>
        <w:t>Примерная основная образовательная программа образовательного учреждения. Основная школа</w:t>
      </w:r>
      <w:proofErr w:type="gramStart"/>
      <w:r w:rsidRPr="00EF4C22">
        <w:rPr>
          <w:rFonts w:ascii="Times New Roman" w:hAnsi="Times New Roman"/>
        </w:rPr>
        <w:t xml:space="preserve"> / С</w:t>
      </w:r>
      <w:proofErr w:type="gramEnd"/>
      <w:r w:rsidRPr="00EF4C22">
        <w:rPr>
          <w:rFonts w:ascii="Times New Roman" w:hAnsi="Times New Roman"/>
        </w:rPr>
        <w:t xml:space="preserve">ост. </w:t>
      </w:r>
      <w:proofErr w:type="spellStart"/>
      <w:r w:rsidRPr="00EF4C22">
        <w:rPr>
          <w:rFonts w:ascii="Times New Roman" w:hAnsi="Times New Roman"/>
        </w:rPr>
        <w:t>Е.С.Савинов</w:t>
      </w:r>
      <w:proofErr w:type="spellEnd"/>
      <w:r w:rsidRPr="00EF4C22">
        <w:rPr>
          <w:rFonts w:ascii="Times New Roman" w:hAnsi="Times New Roman"/>
        </w:rPr>
        <w:t xml:space="preserve">. – М.: Просвещение, 2011. –342 </w:t>
      </w:r>
      <w:proofErr w:type="gramStart"/>
      <w:r w:rsidRPr="00EF4C22">
        <w:rPr>
          <w:rFonts w:ascii="Times New Roman" w:hAnsi="Times New Roman"/>
        </w:rPr>
        <w:t>с</w:t>
      </w:r>
      <w:proofErr w:type="gramEnd"/>
      <w:r w:rsidRPr="00EF4C22">
        <w:rPr>
          <w:rFonts w:ascii="Times New Roman" w:hAnsi="Times New Roman"/>
        </w:rPr>
        <w:t>. – (Стандарты второго поколения).</w:t>
      </w:r>
    </w:p>
    <w:p w:rsidR="00A17586" w:rsidRPr="00EF4C22" w:rsidRDefault="00A17586" w:rsidP="00A175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F4C22">
        <w:rPr>
          <w:rFonts w:ascii="Times New Roman" w:hAnsi="Times New Roman"/>
        </w:rPr>
        <w:t xml:space="preserve">Примерные программы по учебным предметам. Математика. 5-9 классы: проект. – 3-е изд., </w:t>
      </w:r>
      <w:proofErr w:type="spellStart"/>
      <w:r w:rsidRPr="00EF4C22">
        <w:rPr>
          <w:rFonts w:ascii="Times New Roman" w:hAnsi="Times New Roman"/>
        </w:rPr>
        <w:t>перераб</w:t>
      </w:r>
      <w:proofErr w:type="spellEnd"/>
      <w:r w:rsidRPr="00EF4C22">
        <w:rPr>
          <w:rFonts w:ascii="Times New Roman" w:hAnsi="Times New Roman"/>
        </w:rPr>
        <w:t xml:space="preserve">. – М.: Просвещение, 2012. – 64 </w:t>
      </w:r>
      <w:proofErr w:type="gramStart"/>
      <w:r w:rsidRPr="00EF4C22">
        <w:rPr>
          <w:rFonts w:ascii="Times New Roman" w:hAnsi="Times New Roman"/>
        </w:rPr>
        <w:t>с</w:t>
      </w:r>
      <w:proofErr w:type="gramEnd"/>
      <w:r w:rsidRPr="00EF4C22">
        <w:rPr>
          <w:rFonts w:ascii="Times New Roman" w:hAnsi="Times New Roman"/>
        </w:rPr>
        <w:t>. – (Стандарты второго поколения).</w:t>
      </w:r>
    </w:p>
    <w:p w:rsidR="00A17586" w:rsidRPr="00EF4C22" w:rsidRDefault="00A17586" w:rsidP="00A175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F4C22">
        <w:rPr>
          <w:rFonts w:ascii="Times New Roman" w:hAnsi="Times New Roman"/>
        </w:rPr>
        <w:t xml:space="preserve">Математика. Сборник рабочих программ. 5-6 классы: пособие для учителей </w:t>
      </w:r>
      <w:proofErr w:type="spellStart"/>
      <w:r w:rsidRPr="00EF4C22">
        <w:rPr>
          <w:rFonts w:ascii="Times New Roman" w:hAnsi="Times New Roman"/>
        </w:rPr>
        <w:t>общеобразоват</w:t>
      </w:r>
      <w:proofErr w:type="spellEnd"/>
      <w:r w:rsidRPr="00EF4C22">
        <w:rPr>
          <w:rFonts w:ascii="Times New Roman" w:hAnsi="Times New Roman"/>
        </w:rPr>
        <w:t xml:space="preserve">. учреждений / сост.  </w:t>
      </w:r>
      <w:proofErr w:type="spellStart"/>
      <w:r w:rsidRPr="00EF4C22">
        <w:rPr>
          <w:rFonts w:ascii="Times New Roman" w:hAnsi="Times New Roman"/>
        </w:rPr>
        <w:t>Т.А.Бурмистрова</w:t>
      </w:r>
      <w:proofErr w:type="spellEnd"/>
      <w:r w:rsidRPr="00EF4C22">
        <w:rPr>
          <w:rFonts w:ascii="Times New Roman" w:hAnsi="Times New Roman"/>
        </w:rPr>
        <w:t>. – 2-е изд., доп. – М.: Просвещение, 2012. – 80 с.</w:t>
      </w:r>
    </w:p>
    <w:p w:rsidR="00A17586" w:rsidRPr="00EF4C22" w:rsidRDefault="00A17586" w:rsidP="00A175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F4C22">
        <w:rPr>
          <w:rFonts w:ascii="Times New Roman" w:hAnsi="Times New Roman"/>
        </w:rPr>
        <w:t>Основная образовательная программа основного общего образования  М</w:t>
      </w:r>
      <w:r w:rsidR="00836FE8">
        <w:rPr>
          <w:rFonts w:ascii="Times New Roman" w:hAnsi="Times New Roman"/>
        </w:rPr>
        <w:t>Б</w:t>
      </w:r>
      <w:r w:rsidRPr="00EF4C22">
        <w:rPr>
          <w:rFonts w:ascii="Times New Roman" w:hAnsi="Times New Roman"/>
        </w:rPr>
        <w:t xml:space="preserve">ОУ </w:t>
      </w:r>
      <w:r w:rsidR="00836FE8">
        <w:rPr>
          <w:rFonts w:ascii="Times New Roman" w:hAnsi="Times New Roman"/>
        </w:rPr>
        <w:t>«Горбатовская ООШ» Боковского района</w:t>
      </w:r>
    </w:p>
    <w:p w:rsidR="00A17586" w:rsidRPr="00EF4C22" w:rsidRDefault="00A17586" w:rsidP="00A175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F4C22">
        <w:rPr>
          <w:rFonts w:ascii="Times New Roman" w:hAnsi="Times New Roman"/>
        </w:rPr>
        <w:t>Федеральный перечень учебников, утвержденный  Министерством образования и науки Российской Федерации (приказ от 19 декабря 2012 г. № 1067, зарегистрирован в Министерстве юстиции Российской Федерации от 30 января 2013 г.№ 26755)</w:t>
      </w:r>
    </w:p>
    <w:p w:rsidR="00A17586" w:rsidRPr="00EF4C22" w:rsidRDefault="00A17586" w:rsidP="00A175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F4C22">
        <w:rPr>
          <w:rFonts w:ascii="Times New Roman" w:hAnsi="Times New Roman"/>
        </w:rPr>
        <w:t>«Математика. 6 класс: учеб</w:t>
      </w:r>
      <w:proofErr w:type="gramStart"/>
      <w:r w:rsidRPr="00EF4C22">
        <w:rPr>
          <w:rFonts w:ascii="Times New Roman" w:hAnsi="Times New Roman"/>
        </w:rPr>
        <w:t>.</w:t>
      </w:r>
      <w:proofErr w:type="gramEnd"/>
      <w:r w:rsidRPr="00EF4C22">
        <w:rPr>
          <w:rFonts w:ascii="Times New Roman" w:hAnsi="Times New Roman"/>
        </w:rPr>
        <w:t xml:space="preserve"> </w:t>
      </w:r>
      <w:proofErr w:type="gramStart"/>
      <w:r w:rsidRPr="00EF4C22">
        <w:rPr>
          <w:rFonts w:ascii="Times New Roman" w:hAnsi="Times New Roman"/>
        </w:rPr>
        <w:t>д</w:t>
      </w:r>
      <w:proofErr w:type="gramEnd"/>
      <w:r w:rsidRPr="00EF4C22">
        <w:rPr>
          <w:rFonts w:ascii="Times New Roman" w:hAnsi="Times New Roman"/>
        </w:rPr>
        <w:t xml:space="preserve">ля </w:t>
      </w:r>
      <w:proofErr w:type="spellStart"/>
      <w:r w:rsidRPr="00EF4C22">
        <w:rPr>
          <w:rFonts w:ascii="Times New Roman" w:hAnsi="Times New Roman"/>
        </w:rPr>
        <w:t>общеобразоват</w:t>
      </w:r>
      <w:proofErr w:type="spellEnd"/>
      <w:r w:rsidRPr="00EF4C22">
        <w:rPr>
          <w:rFonts w:ascii="Times New Roman" w:hAnsi="Times New Roman"/>
        </w:rPr>
        <w:t xml:space="preserve">. учреждений / Г.В. Дорофеев, И.Ф. </w:t>
      </w:r>
      <w:proofErr w:type="spellStart"/>
      <w:r w:rsidRPr="00EF4C22">
        <w:rPr>
          <w:rFonts w:ascii="Times New Roman" w:hAnsi="Times New Roman"/>
        </w:rPr>
        <w:t>Шарыгин</w:t>
      </w:r>
      <w:proofErr w:type="spellEnd"/>
      <w:r w:rsidRPr="00EF4C22">
        <w:rPr>
          <w:rFonts w:ascii="Times New Roman" w:hAnsi="Times New Roman"/>
        </w:rPr>
        <w:t xml:space="preserve">, С.Б. Суворова, Е.А. </w:t>
      </w:r>
      <w:proofErr w:type="spellStart"/>
      <w:r w:rsidRPr="00EF4C22">
        <w:rPr>
          <w:rFonts w:ascii="Times New Roman" w:hAnsi="Times New Roman"/>
        </w:rPr>
        <w:t>Бунимович</w:t>
      </w:r>
      <w:proofErr w:type="spellEnd"/>
      <w:r w:rsidRPr="00EF4C22">
        <w:rPr>
          <w:rFonts w:ascii="Times New Roman" w:hAnsi="Times New Roman"/>
        </w:rPr>
        <w:t>, К.А. Краснянская, Л.В. Кузнецова, С.С. Минаева, Л.О. Рослова. – М.: Просвещение, 2012 г;</w:t>
      </w:r>
    </w:p>
    <w:p w:rsidR="00A17586" w:rsidRPr="00EF4C22" w:rsidRDefault="00A17586" w:rsidP="00A175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proofErr w:type="spellStart"/>
      <w:r w:rsidRPr="00EF4C22">
        <w:rPr>
          <w:rFonts w:ascii="Times New Roman" w:hAnsi="Times New Roman"/>
        </w:rPr>
        <w:t>Е.А.Бунимович</w:t>
      </w:r>
      <w:proofErr w:type="spellEnd"/>
      <w:r w:rsidRPr="00EF4C22">
        <w:rPr>
          <w:rFonts w:ascii="Times New Roman" w:hAnsi="Times New Roman"/>
        </w:rPr>
        <w:t>, К.А. Краснянская и др. Математика. 6 класс: Рабочая тетрадь (в двух частях).- М.: Просвещение, 2005</w:t>
      </w:r>
    </w:p>
    <w:p w:rsidR="00A17586" w:rsidRPr="00EF4C22" w:rsidRDefault="00A17586" w:rsidP="00A175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F4C22">
        <w:rPr>
          <w:rFonts w:ascii="Times New Roman" w:hAnsi="Times New Roman"/>
        </w:rPr>
        <w:t xml:space="preserve"> Г.В. Дорофеев, Л.В. Кузнецова и др. Математика. 6 класс: Дидактические материалы.- М.: Просвещение, 2005</w:t>
      </w:r>
    </w:p>
    <w:p w:rsidR="00A17586" w:rsidRPr="00EF4C22" w:rsidRDefault="00A17586" w:rsidP="00A175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F4C22">
        <w:rPr>
          <w:rFonts w:ascii="Times New Roman" w:hAnsi="Times New Roman"/>
        </w:rPr>
        <w:t xml:space="preserve"> Кузнецова Л. В., Минаева С. С., Рослова Л. О. Математика. Контрольные работы. 5-6  классы. Пособие для учителей общеобразовательных учреждений. - М.: Просвещение, 2005</w:t>
      </w:r>
    </w:p>
    <w:p w:rsidR="00A17586" w:rsidRPr="00EF4C22" w:rsidRDefault="00A17586" w:rsidP="00A17586">
      <w:pPr>
        <w:widowControl w:val="0"/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hAnsi="Times New Roman"/>
        </w:rPr>
      </w:pPr>
      <w:r w:rsidRPr="00EF4C22">
        <w:rPr>
          <w:rFonts w:ascii="Times New Roman" w:hAnsi="Times New Roman"/>
        </w:rPr>
        <w:t xml:space="preserve">Данная программа конкретизирует цели и требования к результатам обучения математике в основной школе  применительно к 6 классу. Программа задаёт содержание и структуру курса, </w:t>
      </w:r>
      <w:r w:rsidRPr="00EF4C22">
        <w:rPr>
          <w:rFonts w:ascii="Times New Roman" w:hAnsi="Times New Roman"/>
        </w:rPr>
        <w:lastRenderedPageBreak/>
        <w:t xml:space="preserve">последовательность учебных тем. В ней также приводится характеристика видов учебной и познавательной деятельности, которые служат достижению поставленных целей. </w:t>
      </w:r>
    </w:p>
    <w:p w:rsidR="00A17586" w:rsidRPr="00EF4C22" w:rsidRDefault="00A17586" w:rsidP="00CC5A25">
      <w:pPr>
        <w:pStyle w:val="a3"/>
        <w:numPr>
          <w:ilvl w:val="0"/>
          <w:numId w:val="20"/>
        </w:numPr>
        <w:spacing w:after="360" w:line="360" w:lineRule="auto"/>
        <w:jc w:val="both"/>
        <w:rPr>
          <w:rFonts w:ascii="Times New Roman" w:hAnsi="Times New Roman"/>
          <w:b/>
        </w:rPr>
      </w:pPr>
      <w:r w:rsidRPr="00EF4C22">
        <w:rPr>
          <w:rFonts w:ascii="Times New Roman" w:hAnsi="Times New Roman"/>
          <w:b/>
        </w:rPr>
        <w:t>Общая характеристика учебного предмета</w:t>
      </w:r>
    </w:p>
    <w:p w:rsidR="00A17586" w:rsidRPr="00EF4C22" w:rsidRDefault="00A17586" w:rsidP="00A17586">
      <w:pPr>
        <w:widowControl w:val="0"/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hAnsi="Times New Roman"/>
        </w:rPr>
      </w:pPr>
      <w:r w:rsidRPr="00EF4C22">
        <w:rPr>
          <w:rFonts w:ascii="Times New Roman" w:hAnsi="Times New Roman"/>
        </w:rPr>
        <w:t>Математическое образование является обязательной и неотъемлемой частью общего образования на всех ступенях школы. Изучение математики в 6 классе направлено на достижение следующих целей:</w:t>
      </w:r>
    </w:p>
    <w:p w:rsidR="00A17586" w:rsidRPr="00EF4C22" w:rsidRDefault="00A17586" w:rsidP="00A17586">
      <w:pPr>
        <w:widowControl w:val="0"/>
        <w:autoSpaceDE w:val="0"/>
        <w:autoSpaceDN w:val="0"/>
        <w:adjustRightInd w:val="0"/>
        <w:spacing w:after="240" w:line="360" w:lineRule="auto"/>
        <w:ind w:left="720"/>
        <w:jc w:val="both"/>
        <w:rPr>
          <w:rFonts w:ascii="Times New Roman" w:hAnsi="Times New Roman"/>
          <w:b/>
        </w:rPr>
      </w:pPr>
      <w:r w:rsidRPr="00EF4C22">
        <w:rPr>
          <w:rFonts w:ascii="Times New Roman" w:hAnsi="Times New Roman"/>
          <w:b/>
        </w:rPr>
        <w:t>в направлении личностного развития</w:t>
      </w:r>
    </w:p>
    <w:p w:rsidR="00A17586" w:rsidRPr="00EF4C22" w:rsidRDefault="00A17586" w:rsidP="00A17586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EF4C22">
        <w:rPr>
          <w:rFonts w:ascii="Times New Roman" w:hAnsi="Times New Roman"/>
        </w:rPr>
        <w:t>развитие логического и критического мышления, культуры речи, способности к умственному эксперименту;</w:t>
      </w:r>
    </w:p>
    <w:p w:rsidR="00A17586" w:rsidRPr="00EF4C22" w:rsidRDefault="00A17586" w:rsidP="00A17586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EF4C22">
        <w:rPr>
          <w:rFonts w:ascii="Times New Roman" w:hAnsi="Times New Roman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A17586" w:rsidRPr="00EF4C22" w:rsidRDefault="00A17586" w:rsidP="00A17586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EF4C22">
        <w:rPr>
          <w:rFonts w:ascii="Times New Roman" w:hAnsi="Times New Roman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A17586" w:rsidRPr="00EF4C22" w:rsidRDefault="00A17586" w:rsidP="00A17586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EF4C22">
        <w:rPr>
          <w:rFonts w:ascii="Times New Roman" w:hAnsi="Times New Roman"/>
        </w:rPr>
        <w:t>формирование качеств мышления, необходимых для адаптации в современном информационном обществе;</w:t>
      </w:r>
    </w:p>
    <w:p w:rsidR="00A17586" w:rsidRPr="00EF4C22" w:rsidRDefault="00A17586" w:rsidP="00A17586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EF4C22">
        <w:rPr>
          <w:rFonts w:ascii="Times New Roman" w:hAnsi="Times New Roman"/>
        </w:rPr>
        <w:t>развитие интереса к математическому творчеству и математических способностей;</w:t>
      </w:r>
    </w:p>
    <w:p w:rsidR="00A17586" w:rsidRPr="00EF4C22" w:rsidRDefault="00A17586" w:rsidP="00A17586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</w:rPr>
      </w:pPr>
    </w:p>
    <w:p w:rsidR="00A17586" w:rsidRPr="00EF4C22" w:rsidRDefault="00A17586" w:rsidP="00A17586">
      <w:pPr>
        <w:widowControl w:val="0"/>
        <w:autoSpaceDE w:val="0"/>
        <w:autoSpaceDN w:val="0"/>
        <w:adjustRightInd w:val="0"/>
        <w:spacing w:after="240" w:line="360" w:lineRule="auto"/>
        <w:ind w:left="720"/>
        <w:jc w:val="both"/>
        <w:rPr>
          <w:rFonts w:ascii="Times New Roman" w:hAnsi="Times New Roman"/>
          <w:b/>
        </w:rPr>
      </w:pPr>
      <w:r w:rsidRPr="00EF4C22">
        <w:rPr>
          <w:rFonts w:ascii="Times New Roman" w:hAnsi="Times New Roman"/>
          <w:b/>
        </w:rPr>
        <w:t xml:space="preserve"> в </w:t>
      </w:r>
      <w:proofErr w:type="spellStart"/>
      <w:r w:rsidRPr="00EF4C22">
        <w:rPr>
          <w:rFonts w:ascii="Times New Roman" w:hAnsi="Times New Roman"/>
          <w:b/>
        </w:rPr>
        <w:t>метапредметном</w:t>
      </w:r>
      <w:proofErr w:type="spellEnd"/>
      <w:r w:rsidRPr="00EF4C22">
        <w:rPr>
          <w:rFonts w:ascii="Times New Roman" w:hAnsi="Times New Roman"/>
          <w:b/>
        </w:rPr>
        <w:t xml:space="preserve"> направлении</w:t>
      </w:r>
    </w:p>
    <w:p w:rsidR="00A17586" w:rsidRPr="00EF4C22" w:rsidRDefault="00A17586" w:rsidP="00A17586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EF4C22">
        <w:rPr>
          <w:rFonts w:ascii="Times New Roman" w:hAnsi="Times New Roman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A17586" w:rsidRPr="00EF4C22" w:rsidRDefault="00A17586" w:rsidP="00A17586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EF4C22">
        <w:rPr>
          <w:rFonts w:ascii="Times New Roman" w:hAnsi="Times New Roman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A17586" w:rsidRPr="00EF4C22" w:rsidRDefault="00A17586" w:rsidP="00A17586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EF4C22">
        <w:rPr>
          <w:rFonts w:ascii="Times New Roman" w:hAnsi="Times New Roman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A17586" w:rsidRPr="00EF4C22" w:rsidRDefault="00A17586" w:rsidP="00A17586">
      <w:pPr>
        <w:widowControl w:val="0"/>
        <w:autoSpaceDE w:val="0"/>
        <w:autoSpaceDN w:val="0"/>
        <w:adjustRightInd w:val="0"/>
        <w:spacing w:after="240" w:line="360" w:lineRule="auto"/>
        <w:ind w:left="720"/>
        <w:jc w:val="both"/>
        <w:rPr>
          <w:rFonts w:ascii="Times New Roman" w:hAnsi="Times New Roman"/>
          <w:b/>
        </w:rPr>
      </w:pPr>
      <w:r w:rsidRPr="00EF4C22">
        <w:rPr>
          <w:rFonts w:ascii="Times New Roman" w:hAnsi="Times New Roman"/>
          <w:b/>
        </w:rPr>
        <w:t xml:space="preserve"> в предметном направлении</w:t>
      </w:r>
    </w:p>
    <w:p w:rsidR="00A17586" w:rsidRPr="00EF4C22" w:rsidRDefault="00A17586" w:rsidP="00A17586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EF4C22">
        <w:rPr>
          <w:rFonts w:ascii="Times New Roman" w:hAnsi="Times New Roman"/>
        </w:rPr>
        <w:t>овладение математическими знаниями и умениями, необходимыми для продолжения обучения в основной и старшей школе или иных общеобразовательных учреждениях, изучения смежных дисциплин, применения в повседневной жизни;</w:t>
      </w:r>
    </w:p>
    <w:p w:rsidR="00A17586" w:rsidRPr="00EF4C22" w:rsidRDefault="00A17586" w:rsidP="00A17586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100" w:afterAutospacing="1" w:line="360" w:lineRule="auto"/>
        <w:ind w:left="709" w:hanging="425"/>
        <w:jc w:val="both"/>
        <w:rPr>
          <w:rFonts w:ascii="Times New Roman" w:hAnsi="Times New Roman"/>
        </w:rPr>
      </w:pPr>
      <w:r w:rsidRPr="00EF4C22">
        <w:rPr>
          <w:rFonts w:ascii="Times New Roman" w:hAnsi="Times New Roman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A17586" w:rsidRPr="00EF4C22" w:rsidRDefault="00A17586" w:rsidP="00CC5A25">
      <w:pPr>
        <w:numPr>
          <w:ilvl w:val="0"/>
          <w:numId w:val="20"/>
        </w:numPr>
        <w:spacing w:after="360" w:line="360" w:lineRule="auto"/>
        <w:ind w:left="714" w:hanging="357"/>
        <w:jc w:val="both"/>
        <w:rPr>
          <w:rFonts w:ascii="Times New Roman" w:hAnsi="Times New Roman"/>
          <w:b/>
        </w:rPr>
      </w:pPr>
      <w:r w:rsidRPr="00EF4C22">
        <w:rPr>
          <w:rFonts w:ascii="Times New Roman" w:hAnsi="Times New Roman"/>
          <w:b/>
        </w:rPr>
        <w:t>Место предмета в учебном плане</w:t>
      </w:r>
    </w:p>
    <w:p w:rsidR="00A17586" w:rsidRPr="00EF4C22" w:rsidRDefault="00A17586" w:rsidP="00A17586">
      <w:pPr>
        <w:widowControl w:val="0"/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hAnsi="Times New Roman"/>
        </w:rPr>
      </w:pPr>
      <w:r w:rsidRPr="00EF4C22">
        <w:rPr>
          <w:rFonts w:ascii="Times New Roman" w:hAnsi="Times New Roman"/>
        </w:rPr>
        <w:t>Рабочая программа рассчитана на 17</w:t>
      </w:r>
      <w:r w:rsidR="00836FE8">
        <w:rPr>
          <w:rFonts w:ascii="Times New Roman" w:hAnsi="Times New Roman"/>
        </w:rPr>
        <w:t>5</w:t>
      </w:r>
      <w:r w:rsidRPr="00EF4C22">
        <w:rPr>
          <w:rFonts w:ascii="Times New Roman" w:hAnsi="Times New Roman"/>
        </w:rPr>
        <w:t xml:space="preserve"> часов, 5 часов в неделю, 3</w:t>
      </w:r>
      <w:r w:rsidR="00836FE8">
        <w:rPr>
          <w:rFonts w:ascii="Times New Roman" w:hAnsi="Times New Roman"/>
        </w:rPr>
        <w:t>5</w:t>
      </w:r>
      <w:r w:rsidRPr="00EF4C22">
        <w:rPr>
          <w:rFonts w:ascii="Times New Roman" w:hAnsi="Times New Roman"/>
        </w:rPr>
        <w:t xml:space="preserve"> учебных недел</w:t>
      </w:r>
      <w:r w:rsidR="00836FE8">
        <w:rPr>
          <w:rFonts w:ascii="Times New Roman" w:hAnsi="Times New Roman"/>
        </w:rPr>
        <w:t>ь</w:t>
      </w:r>
      <w:r w:rsidRPr="00EF4C22">
        <w:rPr>
          <w:rFonts w:ascii="Times New Roman" w:hAnsi="Times New Roman"/>
        </w:rPr>
        <w:t xml:space="preserve">. В течение </w:t>
      </w:r>
      <w:r w:rsidRPr="00EF4C22">
        <w:rPr>
          <w:rFonts w:ascii="Times New Roman" w:hAnsi="Times New Roman"/>
        </w:rPr>
        <w:lastRenderedPageBreak/>
        <w:t xml:space="preserve">года планируется провести </w:t>
      </w:r>
      <w:r w:rsidR="00836FE8">
        <w:rPr>
          <w:rFonts w:ascii="Times New Roman" w:hAnsi="Times New Roman"/>
        </w:rPr>
        <w:t>8</w:t>
      </w:r>
      <w:bookmarkStart w:id="0" w:name="_GoBack"/>
      <w:bookmarkEnd w:id="0"/>
      <w:r w:rsidRPr="00EF4C22">
        <w:rPr>
          <w:rFonts w:ascii="Times New Roman" w:hAnsi="Times New Roman"/>
        </w:rPr>
        <w:t xml:space="preserve"> контрольных работ.</w:t>
      </w:r>
    </w:p>
    <w:p w:rsidR="00A17586" w:rsidRPr="00EF4C22" w:rsidRDefault="00A17586" w:rsidP="00A17586">
      <w:pPr>
        <w:tabs>
          <w:tab w:val="left" w:pos="851"/>
        </w:tabs>
        <w:spacing w:after="0" w:line="360" w:lineRule="auto"/>
        <w:ind w:left="851" w:hanging="491"/>
        <w:jc w:val="both"/>
        <w:rPr>
          <w:rFonts w:ascii="Times New Roman" w:hAnsi="Times New Roman"/>
        </w:rPr>
      </w:pPr>
      <w:r w:rsidRPr="00EF4C22">
        <w:rPr>
          <w:rFonts w:ascii="Times New Roman" w:hAnsi="Times New Roman"/>
        </w:rPr>
        <w:t>Курс математики 6 класса включает основные содержательные линии:</w:t>
      </w:r>
    </w:p>
    <w:p w:rsidR="00A17586" w:rsidRPr="00EF4C22" w:rsidRDefault="00A17586" w:rsidP="00A17586">
      <w:pPr>
        <w:tabs>
          <w:tab w:val="left" w:pos="851"/>
        </w:tabs>
        <w:spacing w:after="0" w:line="360" w:lineRule="auto"/>
        <w:ind w:left="850" w:hanging="493"/>
        <w:jc w:val="both"/>
        <w:rPr>
          <w:rFonts w:ascii="Times New Roman" w:hAnsi="Times New Roman"/>
        </w:rPr>
      </w:pPr>
      <w:r w:rsidRPr="00EF4C22">
        <w:rPr>
          <w:rFonts w:ascii="Times New Roman" w:hAnsi="Times New Roman"/>
        </w:rPr>
        <w:t>•</w:t>
      </w:r>
      <w:r w:rsidRPr="00EF4C22">
        <w:rPr>
          <w:rFonts w:ascii="Times New Roman" w:hAnsi="Times New Roman"/>
        </w:rPr>
        <w:tab/>
        <w:t>Арифметика;</w:t>
      </w:r>
    </w:p>
    <w:p w:rsidR="00A17586" w:rsidRPr="00EF4C22" w:rsidRDefault="00A17586" w:rsidP="00A17586">
      <w:pPr>
        <w:tabs>
          <w:tab w:val="left" w:pos="851"/>
        </w:tabs>
        <w:spacing w:after="0" w:line="360" w:lineRule="auto"/>
        <w:ind w:left="850" w:hanging="493"/>
        <w:jc w:val="both"/>
        <w:rPr>
          <w:rFonts w:ascii="Times New Roman" w:hAnsi="Times New Roman"/>
        </w:rPr>
      </w:pPr>
      <w:r w:rsidRPr="00EF4C22">
        <w:rPr>
          <w:rFonts w:ascii="Times New Roman" w:hAnsi="Times New Roman"/>
        </w:rPr>
        <w:t>•</w:t>
      </w:r>
      <w:r w:rsidRPr="00EF4C22">
        <w:rPr>
          <w:rFonts w:ascii="Times New Roman" w:hAnsi="Times New Roman"/>
        </w:rPr>
        <w:tab/>
        <w:t>Элементы алгебры;</w:t>
      </w:r>
    </w:p>
    <w:p w:rsidR="00A17586" w:rsidRPr="00EF4C22" w:rsidRDefault="00A17586" w:rsidP="00A17586">
      <w:pPr>
        <w:tabs>
          <w:tab w:val="left" w:pos="851"/>
        </w:tabs>
        <w:spacing w:after="0" w:line="360" w:lineRule="auto"/>
        <w:ind w:left="850" w:hanging="493"/>
        <w:jc w:val="both"/>
        <w:rPr>
          <w:rFonts w:ascii="Times New Roman" w:hAnsi="Times New Roman"/>
        </w:rPr>
      </w:pPr>
      <w:r w:rsidRPr="00EF4C22">
        <w:rPr>
          <w:rFonts w:ascii="Times New Roman" w:hAnsi="Times New Roman"/>
        </w:rPr>
        <w:t>•</w:t>
      </w:r>
      <w:r w:rsidRPr="00EF4C22">
        <w:rPr>
          <w:rFonts w:ascii="Times New Roman" w:hAnsi="Times New Roman"/>
        </w:rPr>
        <w:tab/>
        <w:t>Элементы геометрии;</w:t>
      </w:r>
    </w:p>
    <w:p w:rsidR="00A17586" w:rsidRPr="00EF4C22" w:rsidRDefault="00A17586" w:rsidP="00A17586">
      <w:pPr>
        <w:tabs>
          <w:tab w:val="left" w:pos="851"/>
        </w:tabs>
        <w:spacing w:after="0" w:line="360" w:lineRule="auto"/>
        <w:ind w:left="850" w:hanging="493"/>
        <w:jc w:val="both"/>
        <w:rPr>
          <w:rFonts w:ascii="Times New Roman" w:hAnsi="Times New Roman"/>
        </w:rPr>
      </w:pPr>
      <w:r w:rsidRPr="00EF4C22">
        <w:rPr>
          <w:rFonts w:ascii="Times New Roman" w:hAnsi="Times New Roman"/>
        </w:rPr>
        <w:t>•</w:t>
      </w:r>
      <w:r w:rsidRPr="00EF4C22">
        <w:rPr>
          <w:rFonts w:ascii="Times New Roman" w:hAnsi="Times New Roman"/>
        </w:rPr>
        <w:tab/>
        <w:t>Вероятность, статистика, комбинаторика;</w:t>
      </w:r>
    </w:p>
    <w:p w:rsidR="00A17586" w:rsidRPr="00EF4C22" w:rsidRDefault="00A17586" w:rsidP="00A17586">
      <w:pPr>
        <w:tabs>
          <w:tab w:val="left" w:pos="851"/>
        </w:tabs>
        <w:spacing w:after="0" w:line="360" w:lineRule="auto"/>
        <w:ind w:left="850" w:hanging="493"/>
        <w:jc w:val="both"/>
        <w:rPr>
          <w:rFonts w:ascii="Times New Roman" w:hAnsi="Times New Roman"/>
        </w:rPr>
      </w:pPr>
      <w:r w:rsidRPr="00EF4C22">
        <w:rPr>
          <w:rFonts w:ascii="Times New Roman" w:hAnsi="Times New Roman"/>
        </w:rPr>
        <w:t>•</w:t>
      </w:r>
      <w:r w:rsidRPr="00EF4C22">
        <w:rPr>
          <w:rFonts w:ascii="Times New Roman" w:hAnsi="Times New Roman"/>
        </w:rPr>
        <w:tab/>
        <w:t>Множества;</w:t>
      </w:r>
    </w:p>
    <w:p w:rsidR="00A17586" w:rsidRPr="00EF4C22" w:rsidRDefault="00A17586" w:rsidP="00A17586">
      <w:pPr>
        <w:tabs>
          <w:tab w:val="left" w:pos="851"/>
        </w:tabs>
        <w:spacing w:after="0" w:line="360" w:lineRule="auto"/>
        <w:ind w:left="850" w:hanging="493"/>
        <w:jc w:val="both"/>
        <w:rPr>
          <w:rFonts w:ascii="Times New Roman" w:hAnsi="Times New Roman"/>
        </w:rPr>
      </w:pPr>
      <w:r w:rsidRPr="00EF4C22">
        <w:rPr>
          <w:rFonts w:ascii="Times New Roman" w:hAnsi="Times New Roman"/>
        </w:rPr>
        <w:t>•</w:t>
      </w:r>
      <w:r w:rsidRPr="00EF4C22">
        <w:rPr>
          <w:rFonts w:ascii="Times New Roman" w:hAnsi="Times New Roman"/>
        </w:rPr>
        <w:tab/>
        <w:t>Математика в историческом развитии.</w:t>
      </w:r>
    </w:p>
    <w:p w:rsidR="00A17586" w:rsidRPr="00EF4C22" w:rsidRDefault="00A17586" w:rsidP="00A17586">
      <w:pPr>
        <w:tabs>
          <w:tab w:val="left" w:pos="851"/>
        </w:tabs>
        <w:spacing w:after="0" w:line="360" w:lineRule="auto"/>
        <w:ind w:left="850" w:hanging="493"/>
        <w:jc w:val="both"/>
        <w:rPr>
          <w:rFonts w:ascii="Times New Roman" w:hAnsi="Times New Roman"/>
        </w:rPr>
      </w:pPr>
    </w:p>
    <w:p w:rsidR="00A17586" w:rsidRPr="00EF4C22" w:rsidRDefault="00A17586" w:rsidP="00A17586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/>
        </w:rPr>
      </w:pPr>
      <w:r w:rsidRPr="00EF4C22">
        <w:rPr>
          <w:rFonts w:ascii="Times New Roman" w:hAnsi="Times New Roman"/>
        </w:rPr>
        <w:tab/>
        <w:t>«Арифметика» служит фундаментом для дальнейшего изучения математики и смежных дисциплин, способствует развитию вычислительных навыков, логического мышления, умения планировать и осуществлять практическую деятельность, необходимую в повседневной жизни.</w:t>
      </w:r>
    </w:p>
    <w:p w:rsidR="00A17586" w:rsidRPr="00EF4C22" w:rsidRDefault="00A17586" w:rsidP="00A17586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/>
        </w:rPr>
      </w:pPr>
      <w:r w:rsidRPr="00EF4C22">
        <w:rPr>
          <w:rFonts w:ascii="Times New Roman" w:hAnsi="Times New Roman"/>
        </w:rPr>
        <w:tab/>
        <w:t>«Элементы алгебры» показывают применение букв для обозначения чисел, для нахождения неизвестных компонентов арифметических действий, свойств арифметических действий, систематизируют знания о математическом языке.</w:t>
      </w:r>
    </w:p>
    <w:p w:rsidR="00A17586" w:rsidRPr="00EF4C22" w:rsidRDefault="00A17586" w:rsidP="00A17586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/>
        </w:rPr>
      </w:pPr>
      <w:r w:rsidRPr="00EF4C22">
        <w:rPr>
          <w:rFonts w:ascii="Times New Roman" w:hAnsi="Times New Roman"/>
        </w:rPr>
        <w:tab/>
        <w:t>«Элементы геометрии» способствуют формированию у учащихся первичных о геометрических абстракциях реального мира, закладывают основы формирования правильной геометрической речи.</w:t>
      </w:r>
    </w:p>
    <w:p w:rsidR="00A17586" w:rsidRPr="00EF4C22" w:rsidRDefault="00A17586" w:rsidP="00A17586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/>
        </w:rPr>
      </w:pPr>
      <w:r w:rsidRPr="00EF4C22">
        <w:rPr>
          <w:rFonts w:ascii="Times New Roman" w:hAnsi="Times New Roman"/>
        </w:rPr>
        <w:tab/>
        <w:t>«Вероятность и статистика» способствуют формированию у учащихся функциональной грамотности, умения воспринимать и критически анализировать информацию, понимать вероятностный характер многих реальных зависимостей, обогащается представление о современной картине мира.</w:t>
      </w:r>
    </w:p>
    <w:p w:rsidR="00A17586" w:rsidRPr="00EF4C22" w:rsidRDefault="00A17586" w:rsidP="00A17586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/>
        </w:rPr>
      </w:pPr>
      <w:r w:rsidRPr="00EF4C22">
        <w:rPr>
          <w:rFonts w:ascii="Times New Roman" w:hAnsi="Times New Roman"/>
        </w:rPr>
        <w:tab/>
        <w:t>«Множества» способствуют овладению учащимися некоторыми элементами универсального математического языка.</w:t>
      </w:r>
    </w:p>
    <w:p w:rsidR="00A17586" w:rsidRPr="00EF4C22" w:rsidRDefault="00A17586" w:rsidP="00A17586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/>
        </w:rPr>
      </w:pPr>
      <w:r w:rsidRPr="00EF4C22">
        <w:rPr>
          <w:rFonts w:ascii="Times New Roman" w:hAnsi="Times New Roman"/>
        </w:rPr>
        <w:tab/>
        <w:t xml:space="preserve">«Математика в историческом развитии» способствует созданию общекультурного, гуманитарного фона изучения математики. </w:t>
      </w:r>
    </w:p>
    <w:p w:rsidR="00A17586" w:rsidRPr="00EF4C22" w:rsidRDefault="00A17586" w:rsidP="00A17586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/>
        </w:rPr>
      </w:pPr>
      <w:r w:rsidRPr="00EF4C22">
        <w:rPr>
          <w:rFonts w:ascii="Times New Roman" w:hAnsi="Times New Roman"/>
        </w:rPr>
        <w:tab/>
        <w:t>«Математика в историческом развитии» изучается сквозным курсом, отдельно на  изучение этого блока уроки не выделяются.</w:t>
      </w:r>
    </w:p>
    <w:p w:rsidR="00A17586" w:rsidRPr="00EF4C22" w:rsidRDefault="00A17586" w:rsidP="00A17586">
      <w:pPr>
        <w:tabs>
          <w:tab w:val="left" w:pos="142"/>
        </w:tabs>
        <w:spacing w:after="0" w:line="360" w:lineRule="auto"/>
        <w:ind w:left="142" w:firstLine="709"/>
        <w:jc w:val="both"/>
        <w:rPr>
          <w:rFonts w:ascii="Times New Roman" w:hAnsi="Times New Roman"/>
        </w:rPr>
      </w:pPr>
    </w:p>
    <w:p w:rsidR="00A17586" w:rsidRPr="00EF4C22" w:rsidRDefault="00A17586" w:rsidP="00CC5A25">
      <w:pPr>
        <w:numPr>
          <w:ilvl w:val="0"/>
          <w:numId w:val="20"/>
        </w:numPr>
        <w:spacing w:after="360" w:line="360" w:lineRule="auto"/>
        <w:ind w:left="714" w:hanging="357"/>
        <w:jc w:val="both"/>
        <w:rPr>
          <w:rFonts w:ascii="Times New Roman" w:hAnsi="Times New Roman"/>
          <w:b/>
        </w:rPr>
      </w:pPr>
      <w:r w:rsidRPr="00EF4C22">
        <w:rPr>
          <w:rFonts w:ascii="Times New Roman" w:hAnsi="Times New Roman"/>
          <w:b/>
        </w:rPr>
        <w:t>Личностные, метапредметные, предметные результаты освоения учебного предмета</w:t>
      </w:r>
    </w:p>
    <w:p w:rsidR="00A17586" w:rsidRPr="00EF4C22" w:rsidRDefault="00A17586" w:rsidP="00A17586">
      <w:pPr>
        <w:spacing w:after="0" w:line="360" w:lineRule="auto"/>
        <w:ind w:firstLine="357"/>
        <w:jc w:val="both"/>
        <w:rPr>
          <w:rFonts w:ascii="Times New Roman" w:eastAsia="Times New Roman" w:hAnsi="Times New Roman"/>
          <w:lang w:eastAsia="ru-RU"/>
        </w:rPr>
      </w:pPr>
      <w:r w:rsidRPr="00EF4C22">
        <w:rPr>
          <w:rFonts w:ascii="Times New Roman" w:eastAsia="Times New Roman" w:hAnsi="Times New Roman"/>
          <w:lang w:eastAsia="ru-RU"/>
        </w:rPr>
        <w:t xml:space="preserve">Изучение математики в 6 классе дает возможность </w:t>
      </w:r>
      <w:proofErr w:type="gramStart"/>
      <w:r w:rsidRPr="00EF4C22">
        <w:rPr>
          <w:rFonts w:ascii="Times New Roman" w:eastAsia="Times New Roman" w:hAnsi="Times New Roman"/>
          <w:lang w:eastAsia="ru-RU"/>
        </w:rPr>
        <w:t>обучающимся</w:t>
      </w:r>
      <w:proofErr w:type="gramEnd"/>
      <w:r w:rsidRPr="00EF4C22">
        <w:rPr>
          <w:rFonts w:ascii="Times New Roman" w:eastAsia="Times New Roman" w:hAnsi="Times New Roman"/>
          <w:lang w:eastAsia="ru-RU"/>
        </w:rPr>
        <w:t xml:space="preserve"> достичь следующих результатов развития:</w:t>
      </w:r>
    </w:p>
    <w:p w:rsidR="00A17586" w:rsidRPr="00EF4C22" w:rsidRDefault="00A17586" w:rsidP="00A17586">
      <w:pPr>
        <w:spacing w:after="0" w:line="360" w:lineRule="auto"/>
        <w:ind w:firstLine="357"/>
        <w:jc w:val="both"/>
        <w:rPr>
          <w:rFonts w:ascii="Times New Roman" w:eastAsia="Times New Roman" w:hAnsi="Times New Roman"/>
          <w:lang w:eastAsia="ru-RU"/>
        </w:rPr>
      </w:pPr>
    </w:p>
    <w:p w:rsidR="00A17586" w:rsidRPr="00EF4C22" w:rsidRDefault="00A17586" w:rsidP="00A17586">
      <w:pPr>
        <w:widowControl w:val="0"/>
        <w:autoSpaceDE w:val="0"/>
        <w:autoSpaceDN w:val="0"/>
        <w:adjustRightInd w:val="0"/>
        <w:spacing w:after="240" w:line="360" w:lineRule="auto"/>
        <w:ind w:left="720"/>
        <w:jc w:val="both"/>
        <w:rPr>
          <w:rFonts w:ascii="Times New Roman" w:hAnsi="Times New Roman"/>
          <w:b/>
        </w:rPr>
      </w:pPr>
      <w:r w:rsidRPr="00EF4C22">
        <w:rPr>
          <w:rFonts w:ascii="Times New Roman" w:hAnsi="Times New Roman"/>
          <w:b/>
        </w:rPr>
        <w:t>в личностном направлении:</w:t>
      </w:r>
    </w:p>
    <w:p w:rsidR="00A17586" w:rsidRPr="00EF4C22" w:rsidRDefault="00A17586" w:rsidP="00A1758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 w:rsidRPr="00EF4C22">
        <w:rPr>
          <w:rFonts w:ascii="Times New Roman" w:eastAsia="Times New Roman" w:hAnsi="Times New Roman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EF4C22">
        <w:rPr>
          <w:rFonts w:ascii="Times New Roman" w:eastAsia="Times New Roman" w:hAnsi="Times New Roman"/>
          <w:lang w:eastAsia="ru-RU"/>
        </w:rPr>
        <w:t>контрпримеры</w:t>
      </w:r>
      <w:proofErr w:type="spellEnd"/>
      <w:r w:rsidRPr="00EF4C22">
        <w:rPr>
          <w:rFonts w:ascii="Times New Roman" w:eastAsia="Times New Roman" w:hAnsi="Times New Roman"/>
          <w:lang w:eastAsia="ru-RU"/>
        </w:rPr>
        <w:t>;</w:t>
      </w:r>
    </w:p>
    <w:p w:rsidR="00A17586" w:rsidRPr="00EF4C22" w:rsidRDefault="00A17586" w:rsidP="00A1758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 w:rsidRPr="00EF4C22">
        <w:rPr>
          <w:rFonts w:ascii="Times New Roman" w:eastAsia="Times New Roman" w:hAnsi="Times New Roman"/>
          <w:lang w:eastAsia="ru-RU"/>
        </w:rPr>
        <w:lastRenderedPageBreak/>
        <w:t>критичность мышления, умение распознавать логически некорректные высказывания, отличать гипотезу от факта;</w:t>
      </w:r>
    </w:p>
    <w:p w:rsidR="00A17586" w:rsidRPr="00EF4C22" w:rsidRDefault="00A17586" w:rsidP="00A1758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 w:rsidRPr="00EF4C22">
        <w:rPr>
          <w:rFonts w:ascii="Times New Roman" w:eastAsia="Times New Roman" w:hAnsi="Times New Roman"/>
          <w:lang w:eastAsia="ru-RU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A17586" w:rsidRPr="00EF4C22" w:rsidRDefault="00A17586" w:rsidP="00A1758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 w:rsidRPr="00EF4C22">
        <w:rPr>
          <w:rFonts w:ascii="Times New Roman" w:eastAsia="Times New Roman" w:hAnsi="Times New Roman"/>
          <w:lang w:eastAsia="ru-RU"/>
        </w:rPr>
        <w:t>креативность мышления, инициатива, находчивость, активность при решении математических задач;</w:t>
      </w:r>
    </w:p>
    <w:p w:rsidR="00A17586" w:rsidRPr="00EF4C22" w:rsidRDefault="00A17586" w:rsidP="00A1758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 w:rsidRPr="00EF4C22">
        <w:rPr>
          <w:rFonts w:ascii="Times New Roman" w:eastAsia="Times New Roman" w:hAnsi="Times New Roman"/>
          <w:lang w:eastAsia="ru-RU"/>
        </w:rPr>
        <w:t>умение контролировать процесс и результат учебной математической деятельности;</w:t>
      </w:r>
    </w:p>
    <w:p w:rsidR="00A17586" w:rsidRPr="00EF4C22" w:rsidRDefault="00A17586" w:rsidP="00A17586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lang w:eastAsia="ru-RU"/>
        </w:rPr>
      </w:pPr>
      <w:r w:rsidRPr="00EF4C22">
        <w:rPr>
          <w:rFonts w:ascii="Times New Roman" w:eastAsia="Times New Roman" w:hAnsi="Times New Roman"/>
          <w:lang w:eastAsia="ru-RU"/>
        </w:rPr>
        <w:t>способность к эмоциональному восприятию математических объектов, задач, решений, рассуждений;</w:t>
      </w:r>
    </w:p>
    <w:p w:rsidR="00A17586" w:rsidRPr="00EF4C22" w:rsidRDefault="00A17586" w:rsidP="00A17586">
      <w:pPr>
        <w:widowControl w:val="0"/>
        <w:autoSpaceDE w:val="0"/>
        <w:autoSpaceDN w:val="0"/>
        <w:adjustRightInd w:val="0"/>
        <w:spacing w:after="240" w:line="360" w:lineRule="auto"/>
        <w:ind w:left="720"/>
        <w:jc w:val="both"/>
        <w:rPr>
          <w:rFonts w:ascii="Times New Roman" w:hAnsi="Times New Roman"/>
          <w:b/>
        </w:rPr>
      </w:pPr>
      <w:r w:rsidRPr="00EF4C22">
        <w:rPr>
          <w:rFonts w:ascii="Times New Roman" w:eastAsia="Times New Roman" w:hAnsi="Times New Roman"/>
          <w:lang w:eastAsia="ru-RU"/>
        </w:rPr>
        <w:t xml:space="preserve"> </w:t>
      </w:r>
      <w:r w:rsidRPr="00EF4C22">
        <w:rPr>
          <w:rFonts w:ascii="Times New Roman" w:hAnsi="Times New Roman"/>
          <w:b/>
        </w:rPr>
        <w:t xml:space="preserve">в </w:t>
      </w:r>
      <w:proofErr w:type="spellStart"/>
      <w:r w:rsidRPr="00EF4C22">
        <w:rPr>
          <w:rFonts w:ascii="Times New Roman" w:hAnsi="Times New Roman"/>
          <w:b/>
        </w:rPr>
        <w:t>метапредметном</w:t>
      </w:r>
      <w:proofErr w:type="spellEnd"/>
      <w:r w:rsidRPr="00EF4C22">
        <w:rPr>
          <w:rFonts w:ascii="Times New Roman" w:hAnsi="Times New Roman"/>
          <w:b/>
        </w:rPr>
        <w:t xml:space="preserve"> направлении:</w:t>
      </w:r>
    </w:p>
    <w:p w:rsidR="00A17586" w:rsidRPr="00EF4C22" w:rsidRDefault="00A17586" w:rsidP="00A17586">
      <w:pPr>
        <w:numPr>
          <w:ilvl w:val="3"/>
          <w:numId w:val="7"/>
        </w:numPr>
        <w:spacing w:after="0" w:line="360" w:lineRule="auto"/>
        <w:ind w:left="709" w:hanging="283"/>
        <w:jc w:val="both"/>
        <w:rPr>
          <w:rFonts w:ascii="Times New Roman" w:eastAsia="Times New Roman" w:hAnsi="Times New Roman"/>
          <w:lang w:eastAsia="ru-RU"/>
        </w:rPr>
      </w:pPr>
      <w:r w:rsidRPr="00EF4C22">
        <w:rPr>
          <w:rFonts w:ascii="Times New Roman" w:eastAsia="Times New Roman" w:hAnsi="Times New Roman"/>
          <w:lang w:eastAsia="ru-RU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A17586" w:rsidRPr="00EF4C22" w:rsidRDefault="00A17586" w:rsidP="00A17586">
      <w:pPr>
        <w:numPr>
          <w:ilvl w:val="3"/>
          <w:numId w:val="7"/>
        </w:numPr>
        <w:spacing w:after="0" w:line="360" w:lineRule="auto"/>
        <w:ind w:left="709" w:hanging="283"/>
        <w:jc w:val="both"/>
        <w:rPr>
          <w:rFonts w:ascii="Times New Roman" w:eastAsia="Times New Roman" w:hAnsi="Times New Roman"/>
          <w:lang w:eastAsia="ru-RU"/>
        </w:rPr>
      </w:pPr>
      <w:r w:rsidRPr="00EF4C22">
        <w:rPr>
          <w:rFonts w:ascii="Times New Roman" w:eastAsia="Times New Roman" w:hAnsi="Times New Roman"/>
          <w:lang w:eastAsia="ru-RU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A17586" w:rsidRPr="00EF4C22" w:rsidRDefault="00A17586" w:rsidP="00A17586">
      <w:pPr>
        <w:numPr>
          <w:ilvl w:val="3"/>
          <w:numId w:val="7"/>
        </w:numPr>
        <w:spacing w:after="0" w:line="360" w:lineRule="auto"/>
        <w:ind w:left="709" w:hanging="283"/>
        <w:jc w:val="both"/>
        <w:rPr>
          <w:rFonts w:ascii="Times New Roman" w:eastAsia="Times New Roman" w:hAnsi="Times New Roman"/>
          <w:lang w:eastAsia="ru-RU"/>
        </w:rPr>
      </w:pPr>
      <w:r w:rsidRPr="00EF4C22">
        <w:rPr>
          <w:rFonts w:ascii="Times New Roman" w:eastAsia="Times New Roman" w:hAnsi="Times New Roman"/>
          <w:lang w:eastAsia="ru-RU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A17586" w:rsidRPr="00EF4C22" w:rsidRDefault="00A17586" w:rsidP="00A17586">
      <w:pPr>
        <w:numPr>
          <w:ilvl w:val="3"/>
          <w:numId w:val="7"/>
        </w:numPr>
        <w:spacing w:after="0" w:line="360" w:lineRule="auto"/>
        <w:ind w:left="709" w:hanging="283"/>
        <w:jc w:val="both"/>
        <w:rPr>
          <w:rFonts w:ascii="Times New Roman" w:eastAsia="Times New Roman" w:hAnsi="Times New Roman"/>
          <w:lang w:eastAsia="ru-RU"/>
        </w:rPr>
      </w:pPr>
      <w:r w:rsidRPr="00EF4C22">
        <w:rPr>
          <w:rFonts w:ascii="Times New Roman" w:eastAsia="Times New Roman" w:hAnsi="Times New Roman"/>
          <w:lang w:eastAsia="ru-RU"/>
        </w:rPr>
        <w:t>умение понимать и использовать математические средства наглядности (диаграммы, таблицы, схемы и др.) для иллюстрации, интерпретации, аргументации;</w:t>
      </w:r>
    </w:p>
    <w:p w:rsidR="00A17586" w:rsidRPr="00EF4C22" w:rsidRDefault="00A17586" w:rsidP="00A17586">
      <w:pPr>
        <w:numPr>
          <w:ilvl w:val="3"/>
          <w:numId w:val="7"/>
        </w:numPr>
        <w:spacing w:after="0" w:line="360" w:lineRule="auto"/>
        <w:ind w:left="709" w:hanging="283"/>
        <w:jc w:val="both"/>
        <w:rPr>
          <w:rFonts w:ascii="Times New Roman" w:eastAsia="Times New Roman" w:hAnsi="Times New Roman"/>
          <w:lang w:eastAsia="ru-RU"/>
        </w:rPr>
      </w:pPr>
      <w:r w:rsidRPr="00EF4C22">
        <w:rPr>
          <w:rFonts w:ascii="Times New Roman" w:eastAsia="Times New Roman" w:hAnsi="Times New Roman"/>
          <w:lang w:eastAsia="ru-RU"/>
        </w:rPr>
        <w:t>умение выдвигать гипотезы при решении учебных задач и понимать необходимость их проверки;</w:t>
      </w:r>
    </w:p>
    <w:p w:rsidR="00A17586" w:rsidRPr="00EF4C22" w:rsidRDefault="00A17586" w:rsidP="00A17586">
      <w:pPr>
        <w:numPr>
          <w:ilvl w:val="3"/>
          <w:numId w:val="7"/>
        </w:numPr>
        <w:spacing w:after="0" w:line="360" w:lineRule="auto"/>
        <w:ind w:left="709" w:hanging="283"/>
        <w:jc w:val="both"/>
        <w:rPr>
          <w:rFonts w:ascii="Times New Roman" w:eastAsia="Times New Roman" w:hAnsi="Times New Roman"/>
          <w:lang w:eastAsia="ru-RU"/>
        </w:rPr>
      </w:pPr>
      <w:r w:rsidRPr="00EF4C22">
        <w:rPr>
          <w:rFonts w:ascii="Times New Roman" w:eastAsia="Times New Roman" w:hAnsi="Times New Roman"/>
          <w:lang w:eastAsia="ru-RU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A17586" w:rsidRPr="00EF4C22" w:rsidRDefault="00A17586" w:rsidP="00A17586">
      <w:pPr>
        <w:numPr>
          <w:ilvl w:val="3"/>
          <w:numId w:val="7"/>
        </w:numPr>
        <w:spacing w:after="0" w:line="360" w:lineRule="auto"/>
        <w:ind w:left="709" w:hanging="283"/>
        <w:jc w:val="both"/>
        <w:rPr>
          <w:rFonts w:ascii="Times New Roman" w:eastAsia="Times New Roman" w:hAnsi="Times New Roman"/>
          <w:lang w:eastAsia="ru-RU"/>
        </w:rPr>
      </w:pPr>
      <w:r w:rsidRPr="00EF4C22">
        <w:rPr>
          <w:rFonts w:ascii="Times New Roman" w:eastAsia="Times New Roman" w:hAnsi="Times New Roman"/>
          <w:lang w:eastAsia="ru-RU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A17586" w:rsidRPr="00EF4C22" w:rsidRDefault="00A17586" w:rsidP="00A17586">
      <w:pPr>
        <w:numPr>
          <w:ilvl w:val="3"/>
          <w:numId w:val="7"/>
        </w:numPr>
        <w:spacing w:after="0" w:line="360" w:lineRule="auto"/>
        <w:ind w:left="709" w:hanging="283"/>
        <w:jc w:val="both"/>
        <w:rPr>
          <w:rFonts w:ascii="Times New Roman" w:eastAsia="Times New Roman" w:hAnsi="Times New Roman"/>
          <w:lang w:eastAsia="ru-RU"/>
        </w:rPr>
      </w:pPr>
      <w:r w:rsidRPr="00EF4C22">
        <w:rPr>
          <w:rFonts w:ascii="Times New Roman" w:eastAsia="Times New Roman" w:hAnsi="Times New Roman"/>
          <w:lang w:eastAsia="ru-RU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A17586" w:rsidRPr="00EF4C22" w:rsidRDefault="00A17586" w:rsidP="00A17586">
      <w:pPr>
        <w:numPr>
          <w:ilvl w:val="3"/>
          <w:numId w:val="7"/>
        </w:numPr>
        <w:spacing w:after="0" w:line="360" w:lineRule="auto"/>
        <w:ind w:left="709" w:hanging="283"/>
        <w:jc w:val="both"/>
        <w:rPr>
          <w:rFonts w:ascii="Times New Roman" w:eastAsia="Times New Roman" w:hAnsi="Times New Roman"/>
          <w:lang w:eastAsia="ru-RU"/>
        </w:rPr>
      </w:pPr>
      <w:r w:rsidRPr="00EF4C22">
        <w:rPr>
          <w:rFonts w:ascii="Times New Roman" w:eastAsia="Times New Roman" w:hAnsi="Times New Roman"/>
          <w:lang w:eastAsia="ru-RU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A17586" w:rsidRPr="00EF4C22" w:rsidRDefault="00A17586" w:rsidP="00A17586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A17586" w:rsidRPr="00EF4C22" w:rsidRDefault="00A17586" w:rsidP="00A17586">
      <w:pPr>
        <w:widowControl w:val="0"/>
        <w:autoSpaceDE w:val="0"/>
        <w:autoSpaceDN w:val="0"/>
        <w:adjustRightInd w:val="0"/>
        <w:spacing w:after="240" w:line="360" w:lineRule="auto"/>
        <w:ind w:left="720"/>
        <w:jc w:val="both"/>
        <w:rPr>
          <w:rFonts w:ascii="Times New Roman" w:hAnsi="Times New Roman"/>
          <w:b/>
        </w:rPr>
      </w:pPr>
      <w:r w:rsidRPr="00EF4C22">
        <w:rPr>
          <w:rFonts w:ascii="Times New Roman" w:hAnsi="Times New Roman"/>
          <w:b/>
        </w:rPr>
        <w:t>в предметном направлении:</w:t>
      </w:r>
    </w:p>
    <w:p w:rsidR="00A17586" w:rsidRPr="00EF4C22" w:rsidRDefault="00A17586" w:rsidP="00A17586">
      <w:pPr>
        <w:numPr>
          <w:ilvl w:val="3"/>
          <w:numId w:val="8"/>
        </w:numPr>
        <w:spacing w:after="0" w:line="360" w:lineRule="auto"/>
        <w:ind w:left="753" w:hanging="327"/>
        <w:jc w:val="both"/>
        <w:rPr>
          <w:rFonts w:ascii="Times New Roman" w:eastAsia="Times New Roman" w:hAnsi="Times New Roman"/>
          <w:lang w:eastAsia="ru-RU"/>
        </w:rPr>
      </w:pPr>
      <w:r w:rsidRPr="00EF4C22">
        <w:rPr>
          <w:rFonts w:ascii="Times New Roman" w:eastAsia="Times New Roman" w:hAnsi="Times New Roman"/>
          <w:lang w:eastAsia="ru-RU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фигура, уравнение) как важнейших математических моделях, позволяющих описывать и изучать реальные процессы и явления;</w:t>
      </w:r>
    </w:p>
    <w:p w:rsidR="00A17586" w:rsidRPr="00EF4C22" w:rsidRDefault="00A17586" w:rsidP="00A17586">
      <w:pPr>
        <w:numPr>
          <w:ilvl w:val="3"/>
          <w:numId w:val="8"/>
        </w:numPr>
        <w:spacing w:after="0" w:line="360" w:lineRule="auto"/>
        <w:ind w:left="753" w:hanging="327"/>
        <w:jc w:val="both"/>
        <w:rPr>
          <w:rFonts w:ascii="Times New Roman" w:eastAsia="Times New Roman" w:hAnsi="Times New Roman"/>
          <w:lang w:eastAsia="ru-RU"/>
        </w:rPr>
      </w:pPr>
      <w:r w:rsidRPr="00EF4C22">
        <w:rPr>
          <w:rFonts w:ascii="Times New Roman" w:eastAsia="Times New Roman" w:hAnsi="Times New Roman"/>
          <w:lang w:eastAsia="ru-RU"/>
        </w:rPr>
        <w:lastRenderedPageBreak/>
        <w:t>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математики;</w:t>
      </w:r>
    </w:p>
    <w:p w:rsidR="00A17586" w:rsidRPr="00EF4C22" w:rsidRDefault="00A17586" w:rsidP="00A17586">
      <w:pPr>
        <w:numPr>
          <w:ilvl w:val="3"/>
          <w:numId w:val="8"/>
        </w:numPr>
        <w:spacing w:after="0" w:line="360" w:lineRule="auto"/>
        <w:ind w:left="753" w:hanging="327"/>
        <w:jc w:val="both"/>
        <w:rPr>
          <w:rFonts w:ascii="Times New Roman" w:eastAsia="Times New Roman" w:hAnsi="Times New Roman"/>
          <w:lang w:eastAsia="ru-RU"/>
        </w:rPr>
      </w:pPr>
      <w:r w:rsidRPr="00EF4C22">
        <w:rPr>
          <w:rFonts w:ascii="Times New Roman" w:eastAsia="Times New Roman" w:hAnsi="Times New Roman"/>
          <w:lang w:eastAsia="ru-RU"/>
        </w:rPr>
        <w:t>умение проводить классификации, логические обоснования, доказательства математических утверждений;</w:t>
      </w:r>
    </w:p>
    <w:p w:rsidR="00A17586" w:rsidRPr="00EF4C22" w:rsidRDefault="00A17586" w:rsidP="00A17586">
      <w:pPr>
        <w:numPr>
          <w:ilvl w:val="3"/>
          <w:numId w:val="8"/>
        </w:numPr>
        <w:spacing w:after="0" w:line="360" w:lineRule="auto"/>
        <w:ind w:left="753" w:hanging="327"/>
        <w:jc w:val="both"/>
        <w:rPr>
          <w:rFonts w:ascii="Times New Roman" w:eastAsia="Times New Roman" w:hAnsi="Times New Roman"/>
          <w:lang w:eastAsia="ru-RU"/>
        </w:rPr>
      </w:pPr>
      <w:r w:rsidRPr="00EF4C22">
        <w:rPr>
          <w:rFonts w:ascii="Times New Roman" w:eastAsia="Times New Roman" w:hAnsi="Times New Roman"/>
          <w:lang w:eastAsia="ru-RU"/>
        </w:rPr>
        <w:t>развитие представлений о числе и числовых системах от натуральных до обыкновенных дробей; овладение навыками устных, письменных, инструментальных вычислений;</w:t>
      </w:r>
    </w:p>
    <w:p w:rsidR="00A17586" w:rsidRPr="00EF4C22" w:rsidRDefault="00A17586" w:rsidP="00A17586">
      <w:pPr>
        <w:numPr>
          <w:ilvl w:val="3"/>
          <w:numId w:val="8"/>
        </w:numPr>
        <w:spacing w:after="0" w:line="360" w:lineRule="auto"/>
        <w:ind w:left="753" w:hanging="327"/>
        <w:jc w:val="both"/>
        <w:rPr>
          <w:rFonts w:ascii="Times New Roman" w:eastAsia="Times New Roman" w:hAnsi="Times New Roman"/>
          <w:lang w:eastAsia="ru-RU"/>
        </w:rPr>
      </w:pPr>
      <w:r w:rsidRPr="00EF4C22">
        <w:rPr>
          <w:rFonts w:ascii="Times New Roman" w:eastAsia="Times New Roman" w:hAnsi="Times New Roman"/>
          <w:lang w:eastAsia="ru-RU"/>
        </w:rPr>
        <w:t>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A17586" w:rsidRPr="00EF4C22" w:rsidRDefault="00A17586" w:rsidP="00A17586">
      <w:pPr>
        <w:numPr>
          <w:ilvl w:val="0"/>
          <w:numId w:val="8"/>
        </w:numPr>
        <w:spacing w:after="0" w:line="360" w:lineRule="auto"/>
        <w:ind w:left="753" w:hanging="327"/>
        <w:jc w:val="both"/>
        <w:rPr>
          <w:rFonts w:ascii="Times New Roman" w:eastAsia="Times New Roman" w:hAnsi="Times New Roman"/>
          <w:lang w:eastAsia="ru-RU"/>
        </w:rPr>
      </w:pPr>
      <w:r w:rsidRPr="00EF4C22">
        <w:rPr>
          <w:rFonts w:ascii="Times New Roman" w:eastAsia="Times New Roman" w:hAnsi="Times New Roman"/>
          <w:lang w:eastAsia="ru-RU"/>
        </w:rPr>
        <w:t>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</w:p>
    <w:p w:rsidR="00A17586" w:rsidRPr="00EF4C22" w:rsidRDefault="00A17586" w:rsidP="00A17586">
      <w:pPr>
        <w:numPr>
          <w:ilvl w:val="0"/>
          <w:numId w:val="8"/>
        </w:numPr>
        <w:spacing w:after="0" w:line="360" w:lineRule="auto"/>
        <w:ind w:left="753" w:hanging="327"/>
        <w:jc w:val="both"/>
        <w:rPr>
          <w:rFonts w:ascii="Times New Roman" w:eastAsia="Times New Roman" w:hAnsi="Times New Roman"/>
          <w:lang w:eastAsia="ru-RU"/>
        </w:rPr>
      </w:pPr>
      <w:r w:rsidRPr="00EF4C22">
        <w:rPr>
          <w:rFonts w:ascii="Times New Roman" w:eastAsia="Times New Roman" w:hAnsi="Times New Roman"/>
          <w:lang w:eastAsia="ru-RU"/>
        </w:rPr>
        <w:t xml:space="preserve"> усвоение систематических знаний о плоских фигурах и их свойствах, а также на наглядном уровне — о простейших пространственных телах.</w:t>
      </w:r>
    </w:p>
    <w:p w:rsidR="00A17586" w:rsidRPr="00EF4C22" w:rsidRDefault="00A17586" w:rsidP="00A17586">
      <w:pPr>
        <w:numPr>
          <w:ilvl w:val="0"/>
          <w:numId w:val="8"/>
        </w:numPr>
        <w:spacing w:after="0" w:line="360" w:lineRule="auto"/>
        <w:ind w:left="753" w:hanging="327"/>
        <w:jc w:val="both"/>
        <w:rPr>
          <w:rFonts w:ascii="Times New Roman" w:eastAsia="Times New Roman" w:hAnsi="Times New Roman"/>
          <w:lang w:eastAsia="ru-RU"/>
        </w:rPr>
      </w:pPr>
      <w:r w:rsidRPr="00EF4C22">
        <w:rPr>
          <w:rFonts w:ascii="Times New Roman" w:eastAsia="Times New Roman" w:hAnsi="Times New Roman"/>
          <w:lang w:eastAsia="ru-RU"/>
        </w:rPr>
        <w:t>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9008C3" w:rsidRPr="00EF4C22" w:rsidRDefault="00A17586" w:rsidP="009008C3">
      <w:pPr>
        <w:numPr>
          <w:ilvl w:val="0"/>
          <w:numId w:val="8"/>
        </w:numPr>
        <w:spacing w:before="240" w:after="240" w:line="360" w:lineRule="auto"/>
        <w:ind w:left="754" w:hanging="329"/>
        <w:jc w:val="both"/>
        <w:rPr>
          <w:rFonts w:ascii="Times New Roman" w:eastAsia="Times New Roman" w:hAnsi="Times New Roman"/>
          <w:lang w:eastAsia="ru-RU"/>
        </w:rPr>
      </w:pPr>
      <w:r w:rsidRPr="00EF4C22">
        <w:rPr>
          <w:rFonts w:ascii="Times New Roman" w:eastAsia="Times New Roman" w:hAnsi="Times New Roman"/>
          <w:lang w:eastAsia="ru-RU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9008C3" w:rsidRPr="00EF4C22" w:rsidRDefault="009008C3" w:rsidP="00CC5A25">
      <w:pPr>
        <w:numPr>
          <w:ilvl w:val="0"/>
          <w:numId w:val="20"/>
        </w:numPr>
        <w:spacing w:after="360" w:line="360" w:lineRule="auto"/>
        <w:ind w:left="714" w:hanging="357"/>
        <w:jc w:val="both"/>
        <w:rPr>
          <w:rFonts w:ascii="Times New Roman" w:hAnsi="Times New Roman"/>
          <w:b/>
        </w:rPr>
      </w:pPr>
      <w:r w:rsidRPr="00EF4C22">
        <w:rPr>
          <w:rFonts w:ascii="Times New Roman" w:hAnsi="Times New Roman"/>
          <w:b/>
        </w:rPr>
        <w:t xml:space="preserve">Планируемые результаты изучения учебного предмета </w:t>
      </w:r>
    </w:p>
    <w:p w:rsidR="009008C3" w:rsidRPr="00EF4C22" w:rsidRDefault="009008C3" w:rsidP="009008C3">
      <w:pPr>
        <w:widowControl w:val="0"/>
        <w:autoSpaceDE w:val="0"/>
        <w:autoSpaceDN w:val="0"/>
        <w:adjustRightInd w:val="0"/>
        <w:spacing w:after="240" w:line="360" w:lineRule="auto"/>
        <w:ind w:left="720"/>
        <w:jc w:val="both"/>
        <w:rPr>
          <w:rFonts w:ascii="Times New Roman" w:hAnsi="Times New Roman"/>
          <w:b/>
        </w:rPr>
      </w:pPr>
      <w:r w:rsidRPr="00EF4C22">
        <w:rPr>
          <w:rFonts w:ascii="Times New Roman" w:hAnsi="Times New Roman"/>
          <w:b/>
        </w:rPr>
        <w:t xml:space="preserve"> Дроби. Рациональные числа</w:t>
      </w:r>
    </w:p>
    <w:p w:rsidR="009008C3" w:rsidRPr="00EF4C22" w:rsidRDefault="009008C3" w:rsidP="009008C3">
      <w:pPr>
        <w:spacing w:line="360" w:lineRule="auto"/>
        <w:ind w:firstLine="567"/>
        <w:jc w:val="both"/>
        <w:rPr>
          <w:rFonts w:ascii="Times New Roman" w:hAnsi="Times New Roman"/>
        </w:rPr>
      </w:pPr>
      <w:r w:rsidRPr="00EF4C22">
        <w:rPr>
          <w:rFonts w:ascii="Times New Roman" w:hAnsi="Times New Roman"/>
        </w:rPr>
        <w:t>Ученик научится:</w:t>
      </w:r>
    </w:p>
    <w:p w:rsidR="009008C3" w:rsidRPr="00EF4C22" w:rsidRDefault="009008C3" w:rsidP="009008C3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EF4C22">
        <w:rPr>
          <w:rFonts w:ascii="Times New Roman" w:hAnsi="Times New Roman"/>
        </w:rPr>
        <w:t>понимать особенности десятичной системы счисления;</w:t>
      </w:r>
    </w:p>
    <w:p w:rsidR="009008C3" w:rsidRPr="00EF4C22" w:rsidRDefault="009008C3" w:rsidP="009008C3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EF4C22">
        <w:rPr>
          <w:rFonts w:ascii="Times New Roman" w:hAnsi="Times New Roman"/>
        </w:rPr>
        <w:t xml:space="preserve">выражать числа в эквивалентных формах, выбирая наиболее </w:t>
      </w:r>
      <w:proofErr w:type="gramStart"/>
      <w:r w:rsidRPr="00EF4C22">
        <w:rPr>
          <w:rFonts w:ascii="Times New Roman" w:hAnsi="Times New Roman"/>
        </w:rPr>
        <w:t>подходящую</w:t>
      </w:r>
      <w:proofErr w:type="gramEnd"/>
      <w:r w:rsidRPr="00EF4C22">
        <w:rPr>
          <w:rFonts w:ascii="Times New Roman" w:hAnsi="Times New Roman"/>
        </w:rPr>
        <w:t xml:space="preserve"> в зависимости от конкретной ситуации;</w:t>
      </w:r>
    </w:p>
    <w:p w:rsidR="009008C3" w:rsidRPr="00EF4C22" w:rsidRDefault="009008C3" w:rsidP="009008C3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EF4C22">
        <w:rPr>
          <w:rFonts w:ascii="Times New Roman" w:hAnsi="Times New Roman"/>
        </w:rPr>
        <w:t>сравнивать и упорядочивать рациональные числа;</w:t>
      </w:r>
    </w:p>
    <w:p w:rsidR="009008C3" w:rsidRPr="00EF4C22" w:rsidRDefault="009008C3" w:rsidP="009008C3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EF4C22">
        <w:rPr>
          <w:rFonts w:ascii="Times New Roman" w:hAnsi="Times New Roman"/>
        </w:rPr>
        <w:t>выполнять вычисления с рациональными числами, сочетая устные и письменные приёмы вычислений, выполнять вычисления с рациональными числами, со</w:t>
      </w:r>
      <w:r w:rsidRPr="00EF4C22">
        <w:rPr>
          <w:rFonts w:ascii="Times New Roman" w:hAnsi="Times New Roman"/>
        </w:rPr>
        <w:softHyphen/>
        <w:t>четая устные и письменные приёмы вычислений, применение калькулятора;</w:t>
      </w:r>
    </w:p>
    <w:p w:rsidR="009008C3" w:rsidRPr="00EF4C22" w:rsidRDefault="009008C3" w:rsidP="009008C3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EF4C22">
        <w:rPr>
          <w:rFonts w:ascii="Times New Roman" w:hAnsi="Times New Roman"/>
        </w:rPr>
        <w:t>использовать понятия и умения, связанные с пропор</w:t>
      </w:r>
      <w:r w:rsidRPr="00EF4C22">
        <w:rPr>
          <w:rFonts w:ascii="Times New Roman" w:hAnsi="Times New Roman"/>
        </w:rPr>
        <w:softHyphen/>
        <w:t>циональностью величин, процентами в ходе решения мате</w:t>
      </w:r>
      <w:r w:rsidRPr="00EF4C22">
        <w:rPr>
          <w:rFonts w:ascii="Times New Roman" w:hAnsi="Times New Roman"/>
        </w:rPr>
        <w:softHyphen/>
        <w:t>матических задач и задач из смежных предметов, выполнять несложные практические расчёты.</w:t>
      </w:r>
    </w:p>
    <w:p w:rsidR="009008C3" w:rsidRPr="00EF4C22" w:rsidRDefault="009008C3" w:rsidP="009008C3">
      <w:pPr>
        <w:spacing w:line="360" w:lineRule="auto"/>
        <w:ind w:firstLine="567"/>
        <w:jc w:val="both"/>
        <w:rPr>
          <w:rFonts w:ascii="Times New Roman" w:hAnsi="Times New Roman"/>
        </w:rPr>
      </w:pPr>
      <w:r w:rsidRPr="00EF4C22">
        <w:rPr>
          <w:rFonts w:ascii="Times New Roman" w:hAnsi="Times New Roman"/>
          <w:i/>
        </w:rPr>
        <w:lastRenderedPageBreak/>
        <w:t xml:space="preserve"> Ученик получит возможность</w:t>
      </w:r>
      <w:r w:rsidRPr="00EF4C22">
        <w:rPr>
          <w:rFonts w:ascii="Times New Roman" w:hAnsi="Times New Roman"/>
        </w:rPr>
        <w:t>:</w:t>
      </w:r>
    </w:p>
    <w:p w:rsidR="009008C3" w:rsidRPr="00EF4C22" w:rsidRDefault="009008C3" w:rsidP="009008C3">
      <w:pPr>
        <w:pStyle w:val="a3"/>
        <w:numPr>
          <w:ilvl w:val="0"/>
          <w:numId w:val="14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EF4C22">
        <w:rPr>
          <w:rFonts w:ascii="Times New Roman" w:hAnsi="Times New Roman"/>
          <w:i/>
        </w:rPr>
        <w:t>познакомиться с позиционными системами счисления с основаниями, отличными от 10;</w:t>
      </w:r>
    </w:p>
    <w:p w:rsidR="009008C3" w:rsidRPr="00EF4C22" w:rsidRDefault="009008C3" w:rsidP="009008C3">
      <w:pPr>
        <w:pStyle w:val="a3"/>
        <w:numPr>
          <w:ilvl w:val="0"/>
          <w:numId w:val="14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EF4C22">
        <w:rPr>
          <w:rFonts w:ascii="Times New Roman" w:hAnsi="Times New Roman"/>
          <w:i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9008C3" w:rsidRPr="00EF4C22" w:rsidRDefault="009008C3" w:rsidP="009008C3">
      <w:pPr>
        <w:widowControl w:val="0"/>
        <w:autoSpaceDE w:val="0"/>
        <w:autoSpaceDN w:val="0"/>
        <w:adjustRightInd w:val="0"/>
        <w:spacing w:after="240" w:line="360" w:lineRule="auto"/>
        <w:ind w:left="720"/>
        <w:jc w:val="both"/>
        <w:rPr>
          <w:rFonts w:ascii="Times New Roman" w:hAnsi="Times New Roman"/>
          <w:b/>
        </w:rPr>
      </w:pPr>
      <w:bookmarkStart w:id="1" w:name="bookmark0"/>
      <w:r w:rsidRPr="00EF4C22">
        <w:rPr>
          <w:rFonts w:ascii="Times New Roman" w:hAnsi="Times New Roman"/>
          <w:b/>
        </w:rPr>
        <w:t>Действительные числа</w:t>
      </w:r>
      <w:bookmarkEnd w:id="1"/>
    </w:p>
    <w:p w:rsidR="009008C3" w:rsidRPr="00EF4C22" w:rsidRDefault="009008C3" w:rsidP="009008C3">
      <w:pPr>
        <w:spacing w:after="0" w:line="360" w:lineRule="auto"/>
        <w:ind w:firstLine="567"/>
        <w:jc w:val="both"/>
        <w:rPr>
          <w:rFonts w:ascii="Times New Roman" w:hAnsi="Times New Roman"/>
          <w:iCs/>
          <w:lang w:eastAsia="ru-RU"/>
        </w:rPr>
      </w:pPr>
      <w:r w:rsidRPr="00EF4C22">
        <w:rPr>
          <w:rFonts w:ascii="Times New Roman" w:hAnsi="Times New Roman"/>
          <w:iCs/>
          <w:lang w:eastAsia="ru-RU"/>
        </w:rPr>
        <w:t>Ученик  научится:</w:t>
      </w:r>
    </w:p>
    <w:p w:rsidR="009008C3" w:rsidRPr="00EF4C22" w:rsidRDefault="009008C3" w:rsidP="009008C3">
      <w:pPr>
        <w:tabs>
          <w:tab w:val="left" w:pos="581"/>
        </w:tabs>
        <w:spacing w:after="0" w:line="360" w:lineRule="auto"/>
        <w:ind w:right="20"/>
        <w:jc w:val="both"/>
        <w:rPr>
          <w:rFonts w:ascii="Times New Roman" w:eastAsia="Times New Roman" w:hAnsi="Times New Roman"/>
          <w:lang w:eastAsia="ru-RU"/>
        </w:rPr>
      </w:pPr>
      <w:r w:rsidRPr="00EF4C22">
        <w:rPr>
          <w:rFonts w:ascii="Times New Roman" w:eastAsia="Times New Roman" w:hAnsi="Times New Roman"/>
          <w:lang w:eastAsia="ru-RU"/>
        </w:rPr>
        <w:t>использовать начальные представления о множестве действительных чисел.</w:t>
      </w:r>
    </w:p>
    <w:p w:rsidR="009008C3" w:rsidRPr="00EF4C22" w:rsidRDefault="009008C3" w:rsidP="009008C3">
      <w:pPr>
        <w:spacing w:after="0" w:line="360" w:lineRule="auto"/>
        <w:jc w:val="both"/>
        <w:rPr>
          <w:rFonts w:ascii="Times New Roman" w:hAnsi="Times New Roman"/>
          <w:i/>
          <w:iCs/>
          <w:lang w:eastAsia="ru-RU"/>
        </w:rPr>
      </w:pPr>
      <w:r w:rsidRPr="00EF4C22">
        <w:rPr>
          <w:rFonts w:ascii="Times New Roman" w:hAnsi="Times New Roman"/>
          <w:i/>
          <w:iCs/>
          <w:lang w:eastAsia="ru-RU"/>
        </w:rPr>
        <w:t>Ученик  получит возможность:</w:t>
      </w:r>
    </w:p>
    <w:p w:rsidR="009008C3" w:rsidRPr="00EF4C22" w:rsidRDefault="009008C3" w:rsidP="009008C3">
      <w:pPr>
        <w:numPr>
          <w:ilvl w:val="3"/>
          <w:numId w:val="9"/>
        </w:numPr>
        <w:tabs>
          <w:tab w:val="left" w:pos="284"/>
          <w:tab w:val="num" w:pos="709"/>
        </w:tabs>
        <w:spacing w:after="0" w:line="360" w:lineRule="auto"/>
        <w:ind w:left="284" w:right="20" w:hanging="284"/>
        <w:jc w:val="both"/>
        <w:rPr>
          <w:rFonts w:ascii="Times New Roman" w:eastAsia="Times New Roman" w:hAnsi="Times New Roman"/>
          <w:i/>
          <w:lang w:eastAsia="ru-RU"/>
        </w:rPr>
      </w:pPr>
      <w:r w:rsidRPr="00EF4C22">
        <w:rPr>
          <w:rFonts w:ascii="Times New Roman" w:eastAsia="Times New Roman" w:hAnsi="Times New Roman"/>
          <w:i/>
          <w:lang w:eastAsia="ru-RU"/>
        </w:rP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9008C3" w:rsidRPr="00EF4C22" w:rsidRDefault="009008C3" w:rsidP="009008C3">
      <w:pPr>
        <w:numPr>
          <w:ilvl w:val="3"/>
          <w:numId w:val="9"/>
        </w:numPr>
        <w:tabs>
          <w:tab w:val="left" w:pos="284"/>
          <w:tab w:val="num" w:pos="709"/>
        </w:tabs>
        <w:spacing w:after="112" w:line="360" w:lineRule="auto"/>
        <w:ind w:left="284" w:right="20" w:hanging="284"/>
        <w:jc w:val="both"/>
        <w:rPr>
          <w:rFonts w:ascii="Times New Roman" w:eastAsia="Times New Roman" w:hAnsi="Times New Roman"/>
          <w:i/>
          <w:lang w:eastAsia="ru-RU"/>
        </w:rPr>
      </w:pPr>
      <w:r w:rsidRPr="00EF4C22">
        <w:rPr>
          <w:rFonts w:ascii="Times New Roman" w:eastAsia="Times New Roman" w:hAnsi="Times New Roman"/>
          <w:i/>
          <w:lang w:eastAsia="ru-RU"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9008C3" w:rsidRPr="00EF4C22" w:rsidRDefault="009008C3" w:rsidP="009008C3">
      <w:pPr>
        <w:widowControl w:val="0"/>
        <w:autoSpaceDE w:val="0"/>
        <w:autoSpaceDN w:val="0"/>
        <w:adjustRightInd w:val="0"/>
        <w:spacing w:after="240" w:line="360" w:lineRule="auto"/>
        <w:ind w:left="720"/>
        <w:jc w:val="both"/>
        <w:rPr>
          <w:rFonts w:ascii="Times New Roman" w:hAnsi="Times New Roman"/>
          <w:b/>
        </w:rPr>
      </w:pPr>
      <w:bookmarkStart w:id="2" w:name="bookmark1"/>
      <w:r w:rsidRPr="00EF4C22">
        <w:rPr>
          <w:rFonts w:ascii="Times New Roman" w:hAnsi="Times New Roman"/>
          <w:b/>
        </w:rPr>
        <w:t>Измерения, приближения, оценки</w:t>
      </w:r>
      <w:bookmarkEnd w:id="2"/>
    </w:p>
    <w:p w:rsidR="009008C3" w:rsidRPr="00EF4C22" w:rsidRDefault="009008C3" w:rsidP="009008C3">
      <w:pPr>
        <w:spacing w:after="0" w:line="360" w:lineRule="auto"/>
        <w:ind w:firstLine="280"/>
        <w:jc w:val="both"/>
        <w:rPr>
          <w:rFonts w:ascii="Times New Roman" w:hAnsi="Times New Roman"/>
          <w:iCs/>
          <w:lang w:eastAsia="ru-RU"/>
        </w:rPr>
      </w:pPr>
      <w:r w:rsidRPr="00EF4C22">
        <w:rPr>
          <w:rFonts w:ascii="Times New Roman" w:hAnsi="Times New Roman"/>
          <w:iCs/>
          <w:lang w:eastAsia="ru-RU"/>
        </w:rPr>
        <w:t>Ученик  научится:</w:t>
      </w:r>
    </w:p>
    <w:p w:rsidR="009008C3" w:rsidRPr="00EF4C22" w:rsidRDefault="009008C3" w:rsidP="009008C3">
      <w:pPr>
        <w:spacing w:after="124" w:line="360" w:lineRule="auto"/>
        <w:ind w:right="20"/>
        <w:rPr>
          <w:rFonts w:ascii="Times New Roman" w:eastAsia="Times New Roman" w:hAnsi="Times New Roman"/>
          <w:lang w:eastAsia="ru-RU"/>
        </w:rPr>
      </w:pPr>
      <w:r w:rsidRPr="00EF4C22">
        <w:rPr>
          <w:rFonts w:ascii="Times New Roman" w:eastAsia="Times New Roman" w:hAnsi="Times New Roman"/>
          <w:lang w:eastAsia="ru-RU"/>
        </w:rPr>
        <w:t>использовать в ходе решения задач элементарные представ</w:t>
      </w:r>
      <w:r w:rsidRPr="00EF4C22">
        <w:rPr>
          <w:rFonts w:ascii="Times New Roman" w:eastAsia="Times New Roman" w:hAnsi="Times New Roman"/>
          <w:lang w:eastAsia="ru-RU"/>
        </w:rPr>
        <w:softHyphen/>
        <w:t>ления, связанные с приближёнными значениями величин.</w:t>
      </w:r>
    </w:p>
    <w:p w:rsidR="009008C3" w:rsidRPr="00EF4C22" w:rsidRDefault="009008C3" w:rsidP="009008C3">
      <w:pPr>
        <w:spacing w:after="0" w:line="360" w:lineRule="auto"/>
        <w:ind w:firstLine="280"/>
        <w:jc w:val="both"/>
        <w:rPr>
          <w:rFonts w:ascii="Times New Roman" w:hAnsi="Times New Roman"/>
          <w:i/>
          <w:iCs/>
          <w:lang w:eastAsia="ru-RU"/>
        </w:rPr>
      </w:pPr>
      <w:r w:rsidRPr="00EF4C22">
        <w:rPr>
          <w:rFonts w:ascii="Times New Roman" w:hAnsi="Times New Roman"/>
          <w:i/>
          <w:iCs/>
          <w:lang w:eastAsia="ru-RU"/>
        </w:rPr>
        <w:t>Ученик  получит возможность:</w:t>
      </w:r>
    </w:p>
    <w:p w:rsidR="009008C3" w:rsidRPr="00EF4C22" w:rsidRDefault="009008C3" w:rsidP="009008C3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284" w:right="20" w:hanging="284"/>
        <w:jc w:val="both"/>
        <w:rPr>
          <w:rFonts w:ascii="Times New Roman" w:eastAsia="Times New Roman" w:hAnsi="Times New Roman"/>
          <w:i/>
          <w:lang w:eastAsia="ru-RU"/>
        </w:rPr>
      </w:pPr>
      <w:r w:rsidRPr="00EF4C22">
        <w:rPr>
          <w:rFonts w:ascii="Times New Roman" w:eastAsia="Times New Roman" w:hAnsi="Times New Roman"/>
          <w:i/>
          <w:lang w:eastAsia="ru-RU"/>
        </w:rPr>
        <w:t>понять, что числовые данные, которые используются для характеристики объектов окружающего мира, являются пре</w:t>
      </w:r>
      <w:r w:rsidRPr="00EF4C22">
        <w:rPr>
          <w:rFonts w:ascii="Times New Roman" w:eastAsia="Times New Roman" w:hAnsi="Times New Roman"/>
          <w:i/>
          <w:lang w:eastAsia="ru-RU"/>
        </w:rPr>
        <w:softHyphen/>
        <w:t>имущественно приближёнными, что по записи приближён</w:t>
      </w:r>
      <w:r w:rsidRPr="00EF4C22">
        <w:rPr>
          <w:rFonts w:ascii="Times New Roman" w:eastAsia="Times New Roman" w:hAnsi="Times New Roman"/>
          <w:i/>
          <w:lang w:eastAsia="ru-RU"/>
        </w:rPr>
        <w:softHyphen/>
        <w:t>ных значений, содержащихся в информационных источниках, можно судить о погрешности приближения;</w:t>
      </w:r>
    </w:p>
    <w:p w:rsidR="009008C3" w:rsidRPr="00EF4C22" w:rsidRDefault="009008C3" w:rsidP="009008C3">
      <w:pPr>
        <w:numPr>
          <w:ilvl w:val="0"/>
          <w:numId w:val="10"/>
        </w:numPr>
        <w:tabs>
          <w:tab w:val="left" w:pos="284"/>
        </w:tabs>
        <w:spacing w:after="120" w:line="360" w:lineRule="auto"/>
        <w:ind w:left="284" w:right="20" w:hanging="284"/>
        <w:jc w:val="both"/>
        <w:rPr>
          <w:rFonts w:ascii="Times New Roman" w:eastAsia="Times New Roman" w:hAnsi="Times New Roman"/>
          <w:i/>
          <w:lang w:eastAsia="ru-RU"/>
        </w:rPr>
      </w:pPr>
      <w:r w:rsidRPr="00EF4C22">
        <w:rPr>
          <w:rFonts w:ascii="Times New Roman" w:eastAsia="Times New Roman" w:hAnsi="Times New Roman"/>
          <w:i/>
          <w:lang w:eastAsia="ru-RU"/>
        </w:rPr>
        <w:t>понять, что погрешность результата вычислений должна быть соизмерима с погрешностью исходных данных.</w:t>
      </w:r>
    </w:p>
    <w:p w:rsidR="009008C3" w:rsidRPr="00EF4C22" w:rsidRDefault="009008C3" w:rsidP="009008C3">
      <w:pPr>
        <w:widowControl w:val="0"/>
        <w:autoSpaceDE w:val="0"/>
        <w:autoSpaceDN w:val="0"/>
        <w:adjustRightInd w:val="0"/>
        <w:spacing w:after="240" w:line="360" w:lineRule="auto"/>
        <w:ind w:left="720"/>
        <w:jc w:val="both"/>
        <w:rPr>
          <w:rFonts w:ascii="Times New Roman" w:hAnsi="Times New Roman"/>
          <w:b/>
        </w:rPr>
      </w:pPr>
      <w:r w:rsidRPr="00EF4C22">
        <w:rPr>
          <w:rFonts w:ascii="Times New Roman" w:hAnsi="Times New Roman"/>
          <w:b/>
        </w:rPr>
        <w:t>Уравнения</w:t>
      </w:r>
    </w:p>
    <w:p w:rsidR="009008C3" w:rsidRPr="00EF4C22" w:rsidRDefault="009008C3" w:rsidP="009008C3">
      <w:pPr>
        <w:spacing w:line="360" w:lineRule="auto"/>
        <w:ind w:firstLine="454"/>
        <w:jc w:val="both"/>
        <w:rPr>
          <w:rFonts w:ascii="Times New Roman" w:hAnsi="Times New Roman"/>
        </w:rPr>
      </w:pPr>
      <w:r w:rsidRPr="00EF4C22">
        <w:rPr>
          <w:rFonts w:ascii="Times New Roman" w:hAnsi="Times New Roman"/>
        </w:rPr>
        <w:t>Ученик научится:</w:t>
      </w:r>
    </w:p>
    <w:p w:rsidR="009008C3" w:rsidRPr="00EF4C22" w:rsidRDefault="009008C3" w:rsidP="009008C3">
      <w:pPr>
        <w:spacing w:line="360" w:lineRule="auto"/>
        <w:jc w:val="both"/>
        <w:rPr>
          <w:rFonts w:ascii="Times New Roman" w:hAnsi="Times New Roman"/>
        </w:rPr>
      </w:pPr>
      <w:r w:rsidRPr="00EF4C22">
        <w:rPr>
          <w:rFonts w:ascii="Times New Roman" w:hAnsi="Times New Roman"/>
        </w:rPr>
        <w:t>решать основные виды рациональных уравнений с одной переменной.</w:t>
      </w:r>
    </w:p>
    <w:p w:rsidR="009008C3" w:rsidRPr="00EF4C22" w:rsidRDefault="009008C3" w:rsidP="009008C3">
      <w:pPr>
        <w:widowControl w:val="0"/>
        <w:autoSpaceDE w:val="0"/>
        <w:autoSpaceDN w:val="0"/>
        <w:adjustRightInd w:val="0"/>
        <w:spacing w:after="240" w:line="360" w:lineRule="auto"/>
        <w:ind w:left="720"/>
        <w:jc w:val="both"/>
        <w:rPr>
          <w:rFonts w:ascii="Times New Roman" w:hAnsi="Times New Roman"/>
          <w:b/>
        </w:rPr>
      </w:pPr>
      <w:r w:rsidRPr="00EF4C22">
        <w:rPr>
          <w:rFonts w:ascii="Times New Roman" w:hAnsi="Times New Roman"/>
          <w:b/>
        </w:rPr>
        <w:t xml:space="preserve">Случайные события </w:t>
      </w:r>
    </w:p>
    <w:p w:rsidR="009008C3" w:rsidRPr="00EF4C22" w:rsidRDefault="009008C3" w:rsidP="009008C3">
      <w:pPr>
        <w:spacing w:line="360" w:lineRule="auto"/>
        <w:ind w:firstLine="454"/>
        <w:jc w:val="both"/>
        <w:rPr>
          <w:rFonts w:ascii="Times New Roman" w:hAnsi="Times New Roman"/>
          <w:i/>
        </w:rPr>
      </w:pPr>
      <w:r w:rsidRPr="00EF4C22">
        <w:rPr>
          <w:rFonts w:ascii="Times New Roman" w:hAnsi="Times New Roman"/>
          <w:i/>
        </w:rPr>
        <w:t>Ученик получит возможность</w:t>
      </w:r>
      <w:r w:rsidRPr="00EF4C22">
        <w:rPr>
          <w:rFonts w:ascii="Times New Roman" w:hAnsi="Times New Roman"/>
        </w:rPr>
        <w:t xml:space="preserve"> </w:t>
      </w:r>
      <w:r w:rsidRPr="00EF4C22">
        <w:rPr>
          <w:rFonts w:ascii="Times New Roman" w:hAnsi="Times New Roman"/>
          <w:i/>
        </w:rPr>
        <w:t>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9008C3" w:rsidRPr="00EF4C22" w:rsidRDefault="009008C3" w:rsidP="009008C3">
      <w:pPr>
        <w:widowControl w:val="0"/>
        <w:autoSpaceDE w:val="0"/>
        <w:autoSpaceDN w:val="0"/>
        <w:adjustRightInd w:val="0"/>
        <w:spacing w:after="240" w:line="360" w:lineRule="auto"/>
        <w:ind w:left="720"/>
        <w:jc w:val="both"/>
        <w:rPr>
          <w:rFonts w:ascii="Times New Roman" w:hAnsi="Times New Roman"/>
          <w:b/>
        </w:rPr>
      </w:pPr>
      <w:r w:rsidRPr="00EF4C22">
        <w:rPr>
          <w:rFonts w:ascii="Times New Roman" w:hAnsi="Times New Roman"/>
          <w:b/>
        </w:rPr>
        <w:t>Комбинаторика</w:t>
      </w:r>
    </w:p>
    <w:p w:rsidR="009008C3" w:rsidRPr="00EF4C22" w:rsidRDefault="009008C3" w:rsidP="009008C3">
      <w:pPr>
        <w:spacing w:line="360" w:lineRule="auto"/>
        <w:ind w:firstLine="454"/>
        <w:jc w:val="both"/>
        <w:rPr>
          <w:rFonts w:ascii="Times New Roman" w:hAnsi="Times New Roman"/>
        </w:rPr>
      </w:pPr>
      <w:r w:rsidRPr="00EF4C22">
        <w:rPr>
          <w:rFonts w:ascii="Times New Roman" w:hAnsi="Times New Roman"/>
        </w:rPr>
        <w:lastRenderedPageBreak/>
        <w:t>Ученик научится решать комбинаторные задачи на нахождение числа объектов или комбинаций.</w:t>
      </w:r>
    </w:p>
    <w:p w:rsidR="009008C3" w:rsidRPr="00EF4C22" w:rsidRDefault="009008C3" w:rsidP="009008C3">
      <w:pPr>
        <w:spacing w:line="360" w:lineRule="auto"/>
        <w:ind w:firstLine="454"/>
        <w:jc w:val="both"/>
        <w:rPr>
          <w:rFonts w:ascii="Times New Roman" w:hAnsi="Times New Roman"/>
          <w:i/>
        </w:rPr>
      </w:pPr>
      <w:r w:rsidRPr="00EF4C22">
        <w:rPr>
          <w:rFonts w:ascii="Times New Roman" w:hAnsi="Times New Roman"/>
          <w:i/>
        </w:rPr>
        <w:t>Ученик получит возможность</w:t>
      </w:r>
      <w:r w:rsidRPr="00EF4C22">
        <w:rPr>
          <w:rFonts w:ascii="Times New Roman" w:hAnsi="Times New Roman"/>
        </w:rPr>
        <w:t xml:space="preserve"> </w:t>
      </w:r>
      <w:r w:rsidRPr="00EF4C22">
        <w:rPr>
          <w:rFonts w:ascii="Times New Roman" w:hAnsi="Times New Roman"/>
          <w:i/>
        </w:rPr>
        <w:t>научиться некоторым специальным приёмам решения комбинаторных задач.</w:t>
      </w:r>
    </w:p>
    <w:p w:rsidR="009008C3" w:rsidRPr="00EF4C22" w:rsidRDefault="009008C3" w:rsidP="009008C3">
      <w:pPr>
        <w:widowControl w:val="0"/>
        <w:autoSpaceDE w:val="0"/>
        <w:autoSpaceDN w:val="0"/>
        <w:adjustRightInd w:val="0"/>
        <w:spacing w:after="240" w:line="360" w:lineRule="auto"/>
        <w:ind w:left="720"/>
        <w:jc w:val="both"/>
        <w:rPr>
          <w:rFonts w:ascii="Times New Roman" w:hAnsi="Times New Roman"/>
          <w:b/>
        </w:rPr>
      </w:pPr>
      <w:r w:rsidRPr="00EF4C22">
        <w:rPr>
          <w:rFonts w:ascii="Times New Roman" w:hAnsi="Times New Roman"/>
          <w:b/>
        </w:rPr>
        <w:t>Наглядная геометрия</w:t>
      </w:r>
    </w:p>
    <w:p w:rsidR="009008C3" w:rsidRPr="00EF4C22" w:rsidRDefault="009008C3" w:rsidP="009008C3">
      <w:pPr>
        <w:spacing w:line="360" w:lineRule="auto"/>
        <w:ind w:firstLine="454"/>
        <w:jc w:val="both"/>
        <w:rPr>
          <w:rFonts w:ascii="Times New Roman" w:hAnsi="Times New Roman"/>
        </w:rPr>
      </w:pPr>
      <w:r w:rsidRPr="00EF4C22">
        <w:rPr>
          <w:rFonts w:ascii="Times New Roman" w:hAnsi="Times New Roman"/>
        </w:rPr>
        <w:t>Ученик научится:</w:t>
      </w:r>
    </w:p>
    <w:p w:rsidR="009008C3" w:rsidRPr="00EF4C22" w:rsidRDefault="009008C3" w:rsidP="009008C3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EF4C22">
        <w:rPr>
          <w:rFonts w:ascii="Times New Roman" w:hAnsi="Times New Roman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9008C3" w:rsidRPr="00EF4C22" w:rsidRDefault="009008C3" w:rsidP="009008C3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EF4C22">
        <w:rPr>
          <w:rFonts w:ascii="Times New Roman" w:hAnsi="Times New Roman"/>
          <w:iCs/>
        </w:rPr>
        <w:t>распознавать</w:t>
      </w:r>
      <w:r w:rsidRPr="00EF4C22">
        <w:rPr>
          <w:rFonts w:ascii="Times New Roman" w:hAnsi="Times New Roman"/>
        </w:rPr>
        <w:t xml:space="preserve"> развёртки куба, </w:t>
      </w:r>
      <w:r w:rsidRPr="00EF4C22">
        <w:rPr>
          <w:rFonts w:ascii="Times New Roman" w:hAnsi="Times New Roman"/>
          <w:bCs/>
        </w:rPr>
        <w:t>прямоугольного</w:t>
      </w:r>
      <w:r w:rsidRPr="00EF4C22">
        <w:rPr>
          <w:rFonts w:ascii="Times New Roman" w:hAnsi="Times New Roman"/>
        </w:rPr>
        <w:t xml:space="preserve"> параллелепипеда, правильной пирамиды, цилиндра и </w:t>
      </w:r>
      <w:r w:rsidRPr="00EF4C22">
        <w:rPr>
          <w:rFonts w:ascii="Times New Roman" w:hAnsi="Times New Roman"/>
          <w:bCs/>
        </w:rPr>
        <w:t>конуса;</w:t>
      </w:r>
    </w:p>
    <w:p w:rsidR="009008C3" w:rsidRPr="00EF4C22" w:rsidRDefault="009008C3" w:rsidP="009008C3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EF4C22">
        <w:rPr>
          <w:rFonts w:ascii="Times New Roman" w:hAnsi="Times New Roman"/>
        </w:rPr>
        <w:t xml:space="preserve">строить развёртки куба и </w:t>
      </w:r>
      <w:r w:rsidRPr="00EF4C22">
        <w:rPr>
          <w:rFonts w:ascii="Times New Roman" w:hAnsi="Times New Roman"/>
          <w:bCs/>
        </w:rPr>
        <w:t>прямоугольного</w:t>
      </w:r>
      <w:r w:rsidRPr="00EF4C22">
        <w:rPr>
          <w:rFonts w:ascii="Times New Roman" w:hAnsi="Times New Roman"/>
        </w:rPr>
        <w:t xml:space="preserve"> параллелепипеда;</w:t>
      </w:r>
    </w:p>
    <w:p w:rsidR="009008C3" w:rsidRPr="00EF4C22" w:rsidRDefault="009008C3" w:rsidP="009008C3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EF4C22">
        <w:rPr>
          <w:rFonts w:ascii="Times New Roman" w:hAnsi="Times New Roman"/>
        </w:rPr>
        <w:t>определять по линейным размерам развёртки фигуры линейные размеры самой фигуры и наоборот;</w:t>
      </w:r>
    </w:p>
    <w:p w:rsidR="009008C3" w:rsidRPr="00EF4C22" w:rsidRDefault="009008C3" w:rsidP="009008C3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EF4C22">
        <w:rPr>
          <w:rFonts w:ascii="Times New Roman" w:hAnsi="Times New Roman"/>
          <w:bCs/>
        </w:rPr>
        <w:t>вычислять объём прямоугольного параллелепипеда.</w:t>
      </w:r>
    </w:p>
    <w:p w:rsidR="009008C3" w:rsidRPr="00EF4C22" w:rsidRDefault="009008C3" w:rsidP="009008C3">
      <w:pPr>
        <w:spacing w:line="360" w:lineRule="auto"/>
        <w:ind w:firstLine="454"/>
        <w:jc w:val="both"/>
        <w:rPr>
          <w:rFonts w:ascii="Times New Roman" w:hAnsi="Times New Roman"/>
          <w:i/>
        </w:rPr>
      </w:pPr>
      <w:r w:rsidRPr="00EF4C22">
        <w:rPr>
          <w:rFonts w:ascii="Times New Roman" w:hAnsi="Times New Roman"/>
          <w:i/>
        </w:rPr>
        <w:t>Ученик получит возможность:</w:t>
      </w:r>
    </w:p>
    <w:p w:rsidR="009008C3" w:rsidRPr="00EF4C22" w:rsidRDefault="009008C3" w:rsidP="009008C3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 w:rsidRPr="00EF4C22">
        <w:rPr>
          <w:rFonts w:ascii="Times New Roman" w:hAnsi="Times New Roman"/>
          <w:i/>
        </w:rPr>
        <w:t>научиться</w:t>
      </w:r>
      <w:r w:rsidRPr="00EF4C22">
        <w:rPr>
          <w:rFonts w:ascii="Times New Roman" w:hAnsi="Times New Roman"/>
          <w:i/>
          <w:iCs/>
        </w:rPr>
        <w:t xml:space="preserve"> вычислять объёмы пространственных геометрических фигур, составленных из прямоугольных параллелепипедов</w:t>
      </w:r>
      <w:r w:rsidRPr="00EF4C22">
        <w:rPr>
          <w:rFonts w:ascii="Times New Roman" w:hAnsi="Times New Roman"/>
        </w:rPr>
        <w:t>;</w:t>
      </w:r>
    </w:p>
    <w:p w:rsidR="009008C3" w:rsidRPr="00EF4C22" w:rsidRDefault="009008C3" w:rsidP="009008C3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 w:rsidRPr="00EF4C22">
        <w:rPr>
          <w:rFonts w:ascii="Times New Roman" w:hAnsi="Times New Roman"/>
          <w:i/>
          <w:iCs/>
        </w:rPr>
        <w:t>углубить и развить представления о пространственных геометрических фигурах;</w:t>
      </w:r>
    </w:p>
    <w:p w:rsidR="009008C3" w:rsidRPr="00EF4C22" w:rsidRDefault="009008C3" w:rsidP="009008C3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 w:rsidRPr="00EF4C22">
        <w:rPr>
          <w:rFonts w:ascii="Times New Roman" w:hAnsi="Times New Roman"/>
          <w:i/>
        </w:rPr>
        <w:t>научиться применять понятие развёртки для выполнения практических расчётов</w:t>
      </w:r>
      <w:r w:rsidRPr="00EF4C22">
        <w:rPr>
          <w:rFonts w:ascii="Times New Roman" w:hAnsi="Times New Roman"/>
        </w:rPr>
        <w:t>.</w:t>
      </w:r>
    </w:p>
    <w:p w:rsidR="009008C3" w:rsidRPr="00EF4C22" w:rsidRDefault="009008C3" w:rsidP="009008C3">
      <w:pPr>
        <w:widowControl w:val="0"/>
        <w:autoSpaceDE w:val="0"/>
        <w:autoSpaceDN w:val="0"/>
        <w:adjustRightInd w:val="0"/>
        <w:spacing w:after="240" w:line="360" w:lineRule="auto"/>
        <w:ind w:left="720"/>
        <w:jc w:val="both"/>
        <w:rPr>
          <w:rFonts w:ascii="Times New Roman" w:hAnsi="Times New Roman"/>
          <w:b/>
        </w:rPr>
      </w:pPr>
      <w:r w:rsidRPr="00EF4C22">
        <w:rPr>
          <w:rFonts w:ascii="Times New Roman" w:hAnsi="Times New Roman"/>
          <w:b/>
        </w:rPr>
        <w:t>Геометрические фигуры</w:t>
      </w:r>
    </w:p>
    <w:p w:rsidR="009008C3" w:rsidRPr="00EF4C22" w:rsidRDefault="009008C3" w:rsidP="009008C3">
      <w:pPr>
        <w:spacing w:line="360" w:lineRule="auto"/>
        <w:ind w:firstLine="454"/>
        <w:jc w:val="both"/>
        <w:rPr>
          <w:rFonts w:ascii="Times New Roman" w:hAnsi="Times New Roman"/>
        </w:rPr>
      </w:pPr>
      <w:r w:rsidRPr="00EF4C22">
        <w:rPr>
          <w:rFonts w:ascii="Times New Roman" w:hAnsi="Times New Roman"/>
        </w:rPr>
        <w:t>Ученик научится:</w:t>
      </w:r>
    </w:p>
    <w:p w:rsidR="009008C3" w:rsidRPr="00EF4C22" w:rsidRDefault="009008C3" w:rsidP="009008C3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EF4C22">
        <w:rPr>
          <w:rFonts w:ascii="Times New Roman" w:hAnsi="Times New Roman"/>
        </w:rPr>
        <w:t>пользоваться языком геометрии для описания предметов окружающего мира и их взаимного расположения;</w:t>
      </w:r>
    </w:p>
    <w:p w:rsidR="009008C3" w:rsidRPr="00EF4C22" w:rsidRDefault="009008C3" w:rsidP="009008C3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EF4C22">
        <w:rPr>
          <w:rFonts w:ascii="Times New Roman" w:hAnsi="Times New Roman"/>
        </w:rPr>
        <w:t>распознавать и изображать на чертежах и рисунках геометрические фигуры и их конфигурации;</w:t>
      </w:r>
    </w:p>
    <w:p w:rsidR="009008C3" w:rsidRPr="00EF4C22" w:rsidRDefault="009008C3" w:rsidP="009008C3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EF4C22">
        <w:rPr>
          <w:rFonts w:ascii="Times New Roman" w:hAnsi="Times New Roman"/>
        </w:rPr>
        <w:t>находить значения длин линейных элементов фигур и их отношения, градусную меру углов от 0</w:t>
      </w:r>
      <w:r w:rsidRPr="00EF4C22">
        <w:rPr>
          <w:rFonts w:ascii="Times New Roman" w:hAnsi="Times New Roman"/>
        </w:rPr>
        <w:sym w:font="Symbol" w:char="00B0"/>
      </w:r>
      <w:r w:rsidRPr="00EF4C22">
        <w:rPr>
          <w:rFonts w:ascii="Times New Roman" w:hAnsi="Times New Roman"/>
        </w:rPr>
        <w:t xml:space="preserve"> до 180</w:t>
      </w:r>
      <w:r w:rsidRPr="00EF4C22">
        <w:rPr>
          <w:rFonts w:ascii="Times New Roman" w:hAnsi="Times New Roman"/>
        </w:rPr>
        <w:sym w:font="Symbol" w:char="00B0"/>
      </w:r>
      <w:r w:rsidRPr="00EF4C22">
        <w:rPr>
          <w:rFonts w:ascii="Times New Roman" w:hAnsi="Times New Roman"/>
        </w:rPr>
        <w:t>, применяя определения, свойства и признаки фигур и их элементов, отношения фигур (равенство);</w:t>
      </w:r>
    </w:p>
    <w:p w:rsidR="009008C3" w:rsidRPr="00EF4C22" w:rsidRDefault="009008C3" w:rsidP="009008C3">
      <w:pPr>
        <w:spacing w:line="360" w:lineRule="auto"/>
        <w:ind w:firstLine="454"/>
        <w:jc w:val="both"/>
        <w:rPr>
          <w:rFonts w:ascii="Times New Roman" w:hAnsi="Times New Roman"/>
          <w:i/>
          <w:iCs/>
        </w:rPr>
      </w:pPr>
      <w:r w:rsidRPr="00EF4C22">
        <w:rPr>
          <w:rFonts w:ascii="Times New Roman" w:hAnsi="Times New Roman"/>
          <w:i/>
          <w:iCs/>
        </w:rPr>
        <w:t>Ученик получит возможность</w:t>
      </w:r>
      <w:r w:rsidRPr="00EF4C22">
        <w:rPr>
          <w:rFonts w:ascii="Times New Roman" w:hAnsi="Times New Roman"/>
        </w:rPr>
        <w:t>:</w:t>
      </w:r>
    </w:p>
    <w:p w:rsidR="009008C3" w:rsidRPr="00EF4C22" w:rsidRDefault="009008C3" w:rsidP="009008C3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</w:rPr>
      </w:pPr>
      <w:r w:rsidRPr="00EF4C22">
        <w:rPr>
          <w:rFonts w:ascii="Times New Roman" w:hAnsi="Times New Roman"/>
          <w:i/>
        </w:rPr>
        <w:t>приобрести опыт исследования свой</w:t>
      </w:r>
      <w:proofErr w:type="gramStart"/>
      <w:r w:rsidRPr="00EF4C22">
        <w:rPr>
          <w:rFonts w:ascii="Times New Roman" w:hAnsi="Times New Roman"/>
          <w:i/>
        </w:rPr>
        <w:t>ств</w:t>
      </w:r>
      <w:r w:rsidRPr="00EF4C22">
        <w:rPr>
          <w:rFonts w:ascii="Times New Roman" w:hAnsi="Times New Roman"/>
        </w:rPr>
        <w:t xml:space="preserve"> </w:t>
      </w:r>
      <w:r w:rsidRPr="00EF4C22">
        <w:rPr>
          <w:rFonts w:ascii="Times New Roman" w:hAnsi="Times New Roman"/>
          <w:i/>
          <w:iCs/>
        </w:rPr>
        <w:t>пл</w:t>
      </w:r>
      <w:proofErr w:type="gramEnd"/>
      <w:r w:rsidRPr="00EF4C22">
        <w:rPr>
          <w:rFonts w:ascii="Times New Roman" w:hAnsi="Times New Roman"/>
          <w:i/>
          <w:iCs/>
        </w:rPr>
        <w:t>аниметрических фигур с помощью компьютерных программ</w:t>
      </w:r>
      <w:r w:rsidRPr="00EF4C22">
        <w:rPr>
          <w:rFonts w:ascii="Times New Roman" w:hAnsi="Times New Roman"/>
        </w:rPr>
        <w:t>.</w:t>
      </w:r>
    </w:p>
    <w:p w:rsidR="009008C3" w:rsidRPr="00EF4C22" w:rsidRDefault="009008C3" w:rsidP="009008C3">
      <w:pPr>
        <w:widowControl w:val="0"/>
        <w:autoSpaceDE w:val="0"/>
        <w:autoSpaceDN w:val="0"/>
        <w:adjustRightInd w:val="0"/>
        <w:spacing w:after="240" w:line="360" w:lineRule="auto"/>
        <w:ind w:left="720"/>
        <w:jc w:val="both"/>
        <w:rPr>
          <w:rFonts w:ascii="Times New Roman" w:hAnsi="Times New Roman"/>
          <w:b/>
        </w:rPr>
      </w:pPr>
      <w:r w:rsidRPr="00EF4C22">
        <w:rPr>
          <w:rFonts w:ascii="Times New Roman" w:hAnsi="Times New Roman"/>
          <w:b/>
        </w:rPr>
        <w:lastRenderedPageBreak/>
        <w:t>Измерение геометрических величин</w:t>
      </w:r>
    </w:p>
    <w:p w:rsidR="009008C3" w:rsidRPr="00EF4C22" w:rsidRDefault="009008C3" w:rsidP="009008C3">
      <w:pPr>
        <w:spacing w:line="360" w:lineRule="auto"/>
        <w:ind w:firstLine="454"/>
        <w:jc w:val="both"/>
        <w:rPr>
          <w:rFonts w:ascii="Times New Roman" w:hAnsi="Times New Roman"/>
        </w:rPr>
      </w:pPr>
      <w:r w:rsidRPr="00EF4C22">
        <w:rPr>
          <w:rFonts w:ascii="Times New Roman" w:hAnsi="Times New Roman"/>
        </w:rPr>
        <w:t>Ученик научится:</w:t>
      </w:r>
    </w:p>
    <w:p w:rsidR="009008C3" w:rsidRPr="00EF4C22" w:rsidRDefault="009008C3" w:rsidP="009008C3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</w:rPr>
      </w:pPr>
      <w:r w:rsidRPr="00EF4C22">
        <w:rPr>
          <w:rFonts w:ascii="Times New Roman" w:hAnsi="Times New Roman"/>
          <w:iCs/>
        </w:rPr>
        <w:t>использовать свойства измерения длин, площадей и углов при решении задач на нахождение длины отрезка, окружности, градусной меры угла;</w:t>
      </w:r>
    </w:p>
    <w:p w:rsidR="009008C3" w:rsidRPr="00EF4C22" w:rsidRDefault="009008C3" w:rsidP="009008C3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</w:rPr>
      </w:pPr>
      <w:r w:rsidRPr="00EF4C22">
        <w:rPr>
          <w:rFonts w:ascii="Times New Roman" w:hAnsi="Times New Roman"/>
        </w:rPr>
        <w:t>вычислять площади прямоугольников;</w:t>
      </w:r>
    </w:p>
    <w:p w:rsidR="009008C3" w:rsidRPr="00EF4C22" w:rsidRDefault="009008C3" w:rsidP="009008C3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</w:rPr>
      </w:pPr>
      <w:r w:rsidRPr="00EF4C22">
        <w:rPr>
          <w:rFonts w:ascii="Times New Roman" w:hAnsi="Times New Roman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9008C3" w:rsidRPr="00EF4C22" w:rsidRDefault="009008C3" w:rsidP="009008C3">
      <w:pPr>
        <w:spacing w:line="360" w:lineRule="auto"/>
        <w:ind w:firstLine="454"/>
        <w:jc w:val="both"/>
        <w:rPr>
          <w:rFonts w:ascii="Times New Roman" w:hAnsi="Times New Roman"/>
          <w:i/>
          <w:iCs/>
        </w:rPr>
      </w:pPr>
      <w:r w:rsidRPr="00EF4C22">
        <w:rPr>
          <w:rFonts w:ascii="Times New Roman" w:hAnsi="Times New Roman"/>
          <w:i/>
          <w:iCs/>
        </w:rPr>
        <w:t>Ученик получит возможность научиться:</w:t>
      </w:r>
    </w:p>
    <w:p w:rsidR="009008C3" w:rsidRPr="00EF4C22" w:rsidRDefault="009008C3" w:rsidP="009008C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i/>
          <w:iCs/>
          <w:lang w:eastAsia="ru-RU"/>
        </w:rPr>
      </w:pPr>
      <w:r w:rsidRPr="00EF4C22">
        <w:rPr>
          <w:rFonts w:ascii="Times New Roman" w:eastAsia="Times New Roman" w:hAnsi="Times New Roman"/>
          <w:i/>
          <w:iCs/>
          <w:lang w:eastAsia="ru-RU"/>
        </w:rPr>
        <w:t>вычислять площади фигур, составленных из двух или более прямоугольников.</w:t>
      </w:r>
    </w:p>
    <w:p w:rsidR="009008C3" w:rsidRPr="00EF4C22" w:rsidRDefault="009008C3" w:rsidP="009008C3">
      <w:pPr>
        <w:widowControl w:val="0"/>
        <w:autoSpaceDE w:val="0"/>
        <w:autoSpaceDN w:val="0"/>
        <w:adjustRightInd w:val="0"/>
        <w:spacing w:after="240" w:line="360" w:lineRule="auto"/>
        <w:ind w:left="720"/>
        <w:jc w:val="both"/>
        <w:rPr>
          <w:rFonts w:ascii="Times New Roman" w:hAnsi="Times New Roman"/>
          <w:b/>
        </w:rPr>
      </w:pPr>
      <w:r w:rsidRPr="00EF4C22">
        <w:rPr>
          <w:rFonts w:ascii="Times New Roman" w:hAnsi="Times New Roman"/>
          <w:b/>
        </w:rPr>
        <w:t>Координаты</w:t>
      </w:r>
    </w:p>
    <w:p w:rsidR="009008C3" w:rsidRPr="00EF4C22" w:rsidRDefault="009008C3" w:rsidP="009008C3">
      <w:pPr>
        <w:suppressAutoHyphens/>
        <w:spacing w:after="0" w:line="360" w:lineRule="auto"/>
        <w:ind w:firstLine="454"/>
        <w:jc w:val="both"/>
        <w:rPr>
          <w:rFonts w:ascii="Times New Roman" w:eastAsia="Times New Roman" w:hAnsi="Times New Roman"/>
          <w:lang w:eastAsia="ar-SA"/>
        </w:rPr>
      </w:pPr>
      <w:r w:rsidRPr="00EF4C22">
        <w:rPr>
          <w:rFonts w:ascii="Times New Roman" w:eastAsia="Times New Roman" w:hAnsi="Times New Roman"/>
          <w:lang w:eastAsia="ar-SA"/>
        </w:rPr>
        <w:t>Ученик научится:</w:t>
      </w:r>
    </w:p>
    <w:p w:rsidR="009008C3" w:rsidRPr="00EF4C22" w:rsidRDefault="009008C3" w:rsidP="009008C3">
      <w:pPr>
        <w:pStyle w:val="a3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  <w:r w:rsidRPr="00EF4C22">
        <w:rPr>
          <w:rFonts w:ascii="Times New Roman" w:eastAsia="Times New Roman" w:hAnsi="Times New Roman"/>
          <w:lang w:eastAsia="ar-SA"/>
        </w:rPr>
        <w:t xml:space="preserve">вычислять длину отрезка по координатам его концов; вычислять координаты середины отрезка </w:t>
      </w:r>
      <w:proofErr w:type="gramStart"/>
      <w:r w:rsidRPr="00EF4C22">
        <w:rPr>
          <w:rFonts w:ascii="Times New Roman" w:eastAsia="Times New Roman" w:hAnsi="Times New Roman"/>
          <w:lang w:eastAsia="ar-SA"/>
        </w:rPr>
        <w:t>на</w:t>
      </w:r>
      <w:proofErr w:type="gramEnd"/>
      <w:r w:rsidRPr="00EF4C22">
        <w:rPr>
          <w:rFonts w:ascii="Times New Roman" w:eastAsia="Times New Roman" w:hAnsi="Times New Roman"/>
          <w:lang w:eastAsia="ar-SA"/>
        </w:rPr>
        <w:t xml:space="preserve"> координатной прямой;</w:t>
      </w:r>
    </w:p>
    <w:p w:rsidR="009008C3" w:rsidRPr="00EF4C22" w:rsidRDefault="009008C3" w:rsidP="009008C3">
      <w:pPr>
        <w:pStyle w:val="a3"/>
        <w:numPr>
          <w:ilvl w:val="0"/>
          <w:numId w:val="11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/>
          <w:lang w:eastAsia="ar-SA"/>
        </w:rPr>
      </w:pPr>
      <w:r w:rsidRPr="00EF4C22">
        <w:rPr>
          <w:rFonts w:ascii="Times New Roman" w:eastAsia="Times New Roman" w:hAnsi="Times New Roman"/>
          <w:lang w:eastAsia="ar-SA"/>
        </w:rPr>
        <w:t>строить на координатной плоскости точки и фигуры по заданным координатам; определять координаты точек.</w:t>
      </w:r>
    </w:p>
    <w:p w:rsidR="000175EC" w:rsidRPr="00EF4C22" w:rsidRDefault="000175EC" w:rsidP="000175EC">
      <w:pPr>
        <w:suppressAutoHyphens/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</w:p>
    <w:p w:rsidR="000175EC" w:rsidRPr="00EF4C22" w:rsidRDefault="000175EC" w:rsidP="000175EC">
      <w:pPr>
        <w:suppressAutoHyphens/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</w:p>
    <w:p w:rsidR="00EF4C22" w:rsidRPr="00EF4C22" w:rsidRDefault="00EF4C22" w:rsidP="00EF4C22">
      <w:pPr>
        <w:jc w:val="center"/>
        <w:rPr>
          <w:rFonts w:ascii="Times New Roman" w:hAnsi="Times New Roman"/>
          <w:b/>
        </w:rPr>
      </w:pPr>
    </w:p>
    <w:sectPr w:rsidR="00EF4C22" w:rsidRPr="00EF4C22" w:rsidSect="0048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735" w:rsidRDefault="00D82735" w:rsidP="00EF4C22">
      <w:pPr>
        <w:spacing w:after="0" w:line="240" w:lineRule="auto"/>
      </w:pPr>
      <w:r>
        <w:separator/>
      </w:r>
    </w:p>
  </w:endnote>
  <w:endnote w:type="continuationSeparator" w:id="0">
    <w:p w:rsidR="00D82735" w:rsidRDefault="00D82735" w:rsidP="00EF4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735" w:rsidRDefault="00D82735" w:rsidP="00EF4C22">
      <w:pPr>
        <w:spacing w:after="0" w:line="240" w:lineRule="auto"/>
      </w:pPr>
      <w:r>
        <w:separator/>
      </w:r>
    </w:p>
  </w:footnote>
  <w:footnote w:type="continuationSeparator" w:id="0">
    <w:p w:rsidR="00D82735" w:rsidRDefault="00D82735" w:rsidP="00EF4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2B1"/>
    <w:multiLevelType w:val="hybridMultilevel"/>
    <w:tmpl w:val="61AEC42A"/>
    <w:lvl w:ilvl="0" w:tplc="097C20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45B71"/>
    <w:multiLevelType w:val="hybridMultilevel"/>
    <w:tmpl w:val="98FA4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93291"/>
    <w:multiLevelType w:val="hybridMultilevel"/>
    <w:tmpl w:val="0AF0E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1300"/>
    <w:multiLevelType w:val="hybridMultilevel"/>
    <w:tmpl w:val="3FF05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A137D"/>
    <w:multiLevelType w:val="hybridMultilevel"/>
    <w:tmpl w:val="B6EAA1F4"/>
    <w:lvl w:ilvl="0" w:tplc="EE106476">
      <w:start w:val="2"/>
      <w:numFmt w:val="decimal"/>
      <w:lvlText w:val="%1)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60D063AC">
      <w:start w:val="1"/>
      <w:numFmt w:val="decimal"/>
      <w:lvlText w:val="%2)"/>
      <w:lvlJc w:val="left"/>
      <w:pPr>
        <w:tabs>
          <w:tab w:val="num" w:pos="1120"/>
        </w:tabs>
        <w:ind w:left="1120" w:hanging="360"/>
      </w:pPr>
      <w:rPr>
        <w:rFonts w:ascii="Times New Roman" w:eastAsia="Times New Roman" w:hAnsi="Times New Roman" w:cs="Times New Roman"/>
      </w:rPr>
    </w:lvl>
    <w:lvl w:ilvl="2" w:tplc="A0986CEA">
      <w:start w:val="1"/>
      <w:numFmt w:val="decimal"/>
      <w:lvlText w:val="%3)"/>
      <w:lvlJc w:val="right"/>
      <w:pPr>
        <w:tabs>
          <w:tab w:val="num" w:pos="1840"/>
        </w:tabs>
        <w:ind w:left="1840" w:hanging="180"/>
      </w:pPr>
      <w:rPr>
        <w:rFonts w:ascii="Times New Roman" w:eastAsia="Times New Roman" w:hAnsi="Times New Roman"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560"/>
        </w:tabs>
        <w:ind w:left="256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5">
    <w:nsid w:val="3150045F"/>
    <w:multiLevelType w:val="hybridMultilevel"/>
    <w:tmpl w:val="C55E5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D08F9"/>
    <w:multiLevelType w:val="hybridMultilevel"/>
    <w:tmpl w:val="F1CA7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92A66"/>
    <w:multiLevelType w:val="hybridMultilevel"/>
    <w:tmpl w:val="A3D216CC"/>
    <w:lvl w:ilvl="0" w:tplc="00000013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C0193"/>
    <w:multiLevelType w:val="hybridMultilevel"/>
    <w:tmpl w:val="4846FD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C3408D"/>
    <w:multiLevelType w:val="hybridMultilevel"/>
    <w:tmpl w:val="202E0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F5AF3"/>
    <w:multiLevelType w:val="hybridMultilevel"/>
    <w:tmpl w:val="E6609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5632EA"/>
    <w:multiLevelType w:val="hybridMultilevel"/>
    <w:tmpl w:val="04BE50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46766"/>
    <w:multiLevelType w:val="hybridMultilevel"/>
    <w:tmpl w:val="EF46E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D013D1"/>
    <w:multiLevelType w:val="hybridMultilevel"/>
    <w:tmpl w:val="1E9CD0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2A3E19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134C5"/>
    <w:multiLevelType w:val="hybridMultilevel"/>
    <w:tmpl w:val="4B0ED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6276C5"/>
    <w:multiLevelType w:val="hybridMultilevel"/>
    <w:tmpl w:val="87DC6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3B089A"/>
    <w:multiLevelType w:val="hybridMultilevel"/>
    <w:tmpl w:val="6FE08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4A4ED6"/>
    <w:multiLevelType w:val="hybridMultilevel"/>
    <w:tmpl w:val="75ACD5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B04A85"/>
    <w:multiLevelType w:val="hybridMultilevel"/>
    <w:tmpl w:val="038ED64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7DC12147"/>
    <w:multiLevelType w:val="hybridMultilevel"/>
    <w:tmpl w:val="C9741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7"/>
  </w:num>
  <w:num w:numId="5">
    <w:abstractNumId w:val="17"/>
  </w:num>
  <w:num w:numId="6">
    <w:abstractNumId w:val="5"/>
  </w:num>
  <w:num w:numId="7">
    <w:abstractNumId w:val="16"/>
  </w:num>
  <w:num w:numId="8">
    <w:abstractNumId w:val="1"/>
  </w:num>
  <w:num w:numId="9">
    <w:abstractNumId w:val="4"/>
  </w:num>
  <w:num w:numId="10">
    <w:abstractNumId w:val="9"/>
  </w:num>
  <w:num w:numId="11">
    <w:abstractNumId w:val="18"/>
  </w:num>
  <w:num w:numId="12">
    <w:abstractNumId w:val="19"/>
  </w:num>
  <w:num w:numId="13">
    <w:abstractNumId w:val="14"/>
  </w:num>
  <w:num w:numId="14">
    <w:abstractNumId w:val="8"/>
  </w:num>
  <w:num w:numId="15">
    <w:abstractNumId w:val="3"/>
  </w:num>
  <w:num w:numId="16">
    <w:abstractNumId w:val="15"/>
  </w:num>
  <w:num w:numId="17">
    <w:abstractNumId w:val="12"/>
  </w:num>
  <w:num w:numId="18">
    <w:abstractNumId w:val="10"/>
  </w:num>
  <w:num w:numId="19">
    <w:abstractNumId w:val="6"/>
  </w:num>
  <w:num w:numId="20">
    <w:abstractNumId w:val="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586"/>
    <w:rsid w:val="000175EC"/>
    <w:rsid w:val="0004592C"/>
    <w:rsid w:val="00100A1A"/>
    <w:rsid w:val="001A3B41"/>
    <w:rsid w:val="002D4264"/>
    <w:rsid w:val="00413892"/>
    <w:rsid w:val="00481394"/>
    <w:rsid w:val="00836FE8"/>
    <w:rsid w:val="009008C3"/>
    <w:rsid w:val="00987F18"/>
    <w:rsid w:val="009B5E56"/>
    <w:rsid w:val="00A17586"/>
    <w:rsid w:val="00CA0661"/>
    <w:rsid w:val="00CC5A25"/>
    <w:rsid w:val="00D475DD"/>
    <w:rsid w:val="00D82735"/>
    <w:rsid w:val="00E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8C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F4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4C2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EF4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4C2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B849D-151F-4063-8B80-35D94F9B6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2061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3</cp:revision>
  <dcterms:created xsi:type="dcterms:W3CDTF">2021-11-27T12:19:00Z</dcterms:created>
  <dcterms:modified xsi:type="dcterms:W3CDTF">2022-06-19T10:23:00Z</dcterms:modified>
</cp:coreProperties>
</file>