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09" w:rsidRDefault="00690D09" w:rsidP="00690D0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90D09" w:rsidRDefault="00690D09" w:rsidP="00690D0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Горбатовская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690D09" w:rsidRDefault="00690D09" w:rsidP="00690D09">
      <w:pPr>
        <w:pStyle w:val="a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Боковского</w:t>
      </w:r>
      <w:proofErr w:type="spellEnd"/>
      <w:r>
        <w:rPr>
          <w:sz w:val="28"/>
          <w:szCs w:val="28"/>
        </w:rPr>
        <w:t xml:space="preserve"> района</w:t>
      </w:r>
    </w:p>
    <w:p w:rsidR="00690D09" w:rsidRDefault="00690D09" w:rsidP="00690D0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(МБОУ «</w:t>
      </w:r>
      <w:proofErr w:type="spellStart"/>
      <w:r>
        <w:rPr>
          <w:sz w:val="28"/>
          <w:szCs w:val="28"/>
        </w:rPr>
        <w:t>Горбатовская</w:t>
      </w:r>
      <w:proofErr w:type="spellEnd"/>
      <w:r>
        <w:rPr>
          <w:sz w:val="28"/>
          <w:szCs w:val="28"/>
        </w:rPr>
        <w:t xml:space="preserve"> ООШ» </w:t>
      </w:r>
      <w:proofErr w:type="spellStart"/>
      <w:r>
        <w:rPr>
          <w:sz w:val="28"/>
          <w:szCs w:val="28"/>
        </w:rPr>
        <w:t>Боковского</w:t>
      </w:r>
      <w:proofErr w:type="spellEnd"/>
      <w:r>
        <w:rPr>
          <w:sz w:val="28"/>
          <w:szCs w:val="28"/>
        </w:rPr>
        <w:t xml:space="preserve"> района)</w:t>
      </w:r>
    </w:p>
    <w:p w:rsidR="00690D09" w:rsidRDefault="00690D09" w:rsidP="00690D09">
      <w:pPr>
        <w:pStyle w:val="a9"/>
        <w:jc w:val="center"/>
        <w:rPr>
          <w:sz w:val="28"/>
          <w:szCs w:val="28"/>
        </w:rPr>
      </w:pPr>
    </w:p>
    <w:p w:rsidR="00690D09" w:rsidRDefault="00690D09" w:rsidP="00690D09">
      <w:pPr>
        <w:pStyle w:val="a9"/>
        <w:jc w:val="center"/>
        <w:rPr>
          <w:sz w:val="28"/>
          <w:szCs w:val="28"/>
        </w:rPr>
      </w:pPr>
    </w:p>
    <w:p w:rsidR="00A91610" w:rsidRDefault="00A91610" w:rsidP="00A91610">
      <w:pPr>
        <w:spacing w:after="0"/>
        <w:ind w:left="120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A91610" w:rsidTr="00FA0338">
        <w:trPr>
          <w:jc w:val="center"/>
        </w:trPr>
        <w:tc>
          <w:tcPr>
            <w:tcW w:w="3114" w:type="dxa"/>
          </w:tcPr>
          <w:p w:rsidR="00A91610" w:rsidRDefault="00A916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91610" w:rsidRDefault="00A916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A91610" w:rsidRDefault="00A916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07.08.2023г.</w:t>
            </w:r>
          </w:p>
          <w:p w:rsidR="00A91610" w:rsidRDefault="00A916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A91610" w:rsidRDefault="00A916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91610" w:rsidRDefault="00A916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A91610" w:rsidRDefault="00A916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__________Ситникова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Т.И.</w:t>
            </w:r>
          </w:p>
          <w:p w:rsidR="00A91610" w:rsidRDefault="00A916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A91610" w:rsidRDefault="00A916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A91610" w:rsidRDefault="00A916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91610" w:rsidRDefault="00A916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ООШ"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A91610" w:rsidRDefault="00A916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_________Емельянова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 Е.</w:t>
            </w:r>
          </w:p>
          <w:p w:rsidR="00A91610" w:rsidRDefault="00A916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A91610" w:rsidRDefault="00A916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90D09" w:rsidRDefault="00690D09" w:rsidP="00690D09">
      <w:pPr>
        <w:jc w:val="center"/>
        <w:rPr>
          <w:sz w:val="28"/>
          <w:szCs w:val="28"/>
        </w:rPr>
      </w:pPr>
    </w:p>
    <w:p w:rsidR="00690D09" w:rsidRDefault="00690D09" w:rsidP="00A91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690D09" w:rsidRDefault="00690D09" w:rsidP="00A91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биологии</w:t>
      </w:r>
    </w:p>
    <w:p w:rsidR="00690D09" w:rsidRDefault="00690D09" w:rsidP="00A91610">
      <w:pPr>
        <w:tabs>
          <w:tab w:val="left" w:pos="300"/>
          <w:tab w:val="center" w:pos="516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основное  общее  7 класс</w:t>
      </w:r>
    </w:p>
    <w:p w:rsidR="00690D09" w:rsidRDefault="00690D09" w:rsidP="00A91610">
      <w:pPr>
        <w:tabs>
          <w:tab w:val="left" w:pos="300"/>
          <w:tab w:val="center" w:pos="5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 w:cs="Times New Roman"/>
          <w:b/>
          <w:sz w:val="28"/>
          <w:szCs w:val="28"/>
        </w:rPr>
        <w:t>2 часа  в неделю</w:t>
      </w:r>
    </w:p>
    <w:p w:rsidR="00690D09" w:rsidRDefault="00690D09" w:rsidP="00A91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61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690D09" w:rsidRPr="00690D09" w:rsidRDefault="00690D09" w:rsidP="00F35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A9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A9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основе  </w:t>
      </w:r>
      <w:r w:rsidR="00A91610">
        <w:rPr>
          <w:rFonts w:ascii="Times New Roman" w:hAnsi="Times New Roman" w:cs="Times New Roman"/>
          <w:sz w:val="28"/>
          <w:szCs w:val="28"/>
        </w:rPr>
        <w:t>федеральной основной общеобразовательной программы</w:t>
      </w:r>
      <w:r w:rsidR="00F35049">
        <w:rPr>
          <w:rFonts w:ascii="Times New Roman" w:hAnsi="Times New Roman" w:cs="Times New Roman"/>
          <w:sz w:val="28"/>
          <w:szCs w:val="28"/>
        </w:rPr>
        <w:t xml:space="preserve"> и в соответствии с программой «Биология» </w:t>
      </w:r>
      <w:r w:rsidRPr="00690D09">
        <w:rPr>
          <w:rFonts w:ascii="Times New Roman" w:hAnsi="Times New Roman" w:cs="Times New Roman"/>
          <w:sz w:val="28"/>
          <w:szCs w:val="28"/>
        </w:rPr>
        <w:t>под редакцие</w:t>
      </w:r>
      <w:r w:rsidR="00F35049">
        <w:rPr>
          <w:rFonts w:ascii="Times New Roman" w:hAnsi="Times New Roman" w:cs="Times New Roman"/>
          <w:sz w:val="28"/>
          <w:szCs w:val="28"/>
        </w:rPr>
        <w:t>й  Пасечника В. В.</w:t>
      </w:r>
      <w:r w:rsidRPr="00690D09">
        <w:rPr>
          <w:rFonts w:ascii="Times New Roman" w:hAnsi="Times New Roman" w:cs="Times New Roman"/>
          <w:sz w:val="28"/>
          <w:szCs w:val="28"/>
        </w:rPr>
        <w:t>.</w:t>
      </w:r>
    </w:p>
    <w:p w:rsidR="00690D09" w:rsidRDefault="00690D09" w:rsidP="00F35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D09" w:rsidRDefault="00690D09" w:rsidP="00690D09">
      <w:pPr>
        <w:jc w:val="center"/>
        <w:rPr>
          <w:sz w:val="28"/>
          <w:szCs w:val="28"/>
        </w:rPr>
      </w:pPr>
    </w:p>
    <w:p w:rsidR="00690D09" w:rsidRDefault="00690D09" w:rsidP="00690D09">
      <w:pPr>
        <w:spacing w:before="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09" w:rsidRDefault="00690D09" w:rsidP="00690D09">
      <w:pPr>
        <w:spacing w:before="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09" w:rsidRDefault="00690D09" w:rsidP="00690D09">
      <w:pPr>
        <w:spacing w:before="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09" w:rsidRDefault="00690D09" w:rsidP="00690D09">
      <w:pPr>
        <w:spacing w:before="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09" w:rsidRDefault="00690D09" w:rsidP="00690D09">
      <w:pPr>
        <w:spacing w:before="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09" w:rsidRDefault="00690D09" w:rsidP="00690D09">
      <w:pPr>
        <w:spacing w:before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 Горбатов</w:t>
      </w:r>
    </w:p>
    <w:p w:rsidR="002040C9" w:rsidRPr="00690D09" w:rsidRDefault="00F35049" w:rsidP="00690D09">
      <w:pPr>
        <w:spacing w:before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690D09">
        <w:rPr>
          <w:rFonts w:ascii="Times New Roman" w:hAnsi="Times New Roman" w:cs="Times New Roman"/>
          <w:sz w:val="28"/>
          <w:szCs w:val="28"/>
        </w:rPr>
        <w:t xml:space="preserve"> учебный г</w:t>
      </w:r>
      <w:r w:rsidR="00263693">
        <w:rPr>
          <w:rFonts w:ascii="Times New Roman" w:hAnsi="Times New Roman" w:cs="Times New Roman"/>
          <w:sz w:val="28"/>
          <w:szCs w:val="28"/>
        </w:rPr>
        <w:t>од</w:t>
      </w:r>
    </w:p>
    <w:p w:rsidR="002040C9" w:rsidRDefault="002040C9" w:rsidP="00FB4D8A">
      <w:pPr>
        <w:ind w:left="-120" w:firstLine="840"/>
        <w:rPr>
          <w:rFonts w:ascii="Times New Roman" w:hAnsi="Times New Roman" w:cs="Times New Roman"/>
          <w:b/>
          <w:sz w:val="28"/>
          <w:szCs w:val="28"/>
        </w:rPr>
      </w:pPr>
    </w:p>
    <w:p w:rsidR="00FB4D8A" w:rsidRPr="00214031" w:rsidRDefault="00FB4D8A" w:rsidP="00FB4D8A">
      <w:pPr>
        <w:ind w:left="-120" w:firstLine="840"/>
        <w:rPr>
          <w:rFonts w:ascii="Times New Roman" w:hAnsi="Times New Roman" w:cs="Times New Roman"/>
          <w:b/>
          <w:sz w:val="24"/>
          <w:szCs w:val="24"/>
        </w:rPr>
      </w:pPr>
      <w:r w:rsidRPr="00AD0A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5049" w:rsidRPr="000978BF" w:rsidRDefault="00F35049" w:rsidP="00F3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BF">
        <w:rPr>
          <w:rFonts w:ascii="Times New Roman" w:hAnsi="Times New Roman" w:cs="Times New Roman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>я (ФГОС ООО) и с учётом Федеральной</w:t>
      </w:r>
      <w:r w:rsidRPr="000978BF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(Ф</w:t>
      </w:r>
      <w:r w:rsidRPr="000978BF">
        <w:rPr>
          <w:rFonts w:ascii="Times New Roman" w:hAnsi="Times New Roman" w:cs="Times New Roman"/>
          <w:sz w:val="24"/>
          <w:szCs w:val="24"/>
        </w:rPr>
        <w:t>ООП ООО).</w:t>
      </w:r>
    </w:p>
    <w:p w:rsidR="00F35049" w:rsidRPr="000978BF" w:rsidRDefault="00F35049" w:rsidP="00F3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BF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</w:t>
      </w:r>
      <w:proofErr w:type="spellStart"/>
      <w:proofErr w:type="gramStart"/>
      <w:r w:rsidRPr="000978B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0978BF">
        <w:rPr>
          <w:rFonts w:ascii="Times New Roman" w:hAnsi="Times New Roman" w:cs="Times New Roman"/>
          <w:sz w:val="24"/>
          <w:szCs w:val="24"/>
        </w:rPr>
        <w:t xml:space="preserve"> грамотности учащихся и организацию изучения биологии на </w:t>
      </w:r>
      <w:proofErr w:type="spellStart"/>
      <w:r w:rsidRPr="000978B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978BF">
        <w:rPr>
          <w:rFonts w:ascii="Times New Roman" w:hAnsi="Times New Roman" w:cs="Times New Roman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0978B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978BF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0978B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978BF">
        <w:rPr>
          <w:rFonts w:ascii="Times New Roman" w:hAnsi="Times New Roman" w:cs="Times New Roman"/>
          <w:sz w:val="24"/>
          <w:szCs w:val="24"/>
        </w:rPr>
        <w:t xml:space="preserve"> связей </w:t>
      </w:r>
      <w:proofErr w:type="spellStart"/>
      <w:proofErr w:type="gramStart"/>
      <w:r w:rsidRPr="000978B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0978BF">
        <w:rPr>
          <w:rFonts w:ascii="Times New Roman" w:hAnsi="Times New Roman" w:cs="Times New Roman"/>
          <w:sz w:val="24"/>
          <w:szCs w:val="24"/>
        </w:rPr>
        <w:t xml:space="preserve"> учебных предметов на уровне основного общего образования.</w:t>
      </w:r>
    </w:p>
    <w:p w:rsidR="00F35049" w:rsidRDefault="00F35049" w:rsidP="00F3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BF">
        <w:rPr>
          <w:rFonts w:ascii="Times New Roman" w:hAnsi="Times New Roman" w:cs="Times New Roman"/>
          <w:sz w:val="24"/>
          <w:szCs w:val="24"/>
        </w:rPr>
        <w:t xml:space="preserve"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</w:t>
      </w:r>
      <w:proofErr w:type="spellStart"/>
      <w:r w:rsidRPr="000978B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978BF">
        <w:rPr>
          <w:rFonts w:ascii="Times New Roman" w:hAnsi="Times New Roman" w:cs="Times New Roman"/>
          <w:sz w:val="24"/>
          <w:szCs w:val="24"/>
        </w:rPr>
        <w:t>, предметные.</w:t>
      </w:r>
    </w:p>
    <w:p w:rsidR="00F35049" w:rsidRPr="000978BF" w:rsidRDefault="00F35049" w:rsidP="00F3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D8A" w:rsidRDefault="00FB4D8A" w:rsidP="00263693">
      <w:pPr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для образовательных учреждений РФ на изучение </w:t>
      </w:r>
      <w:r>
        <w:rPr>
          <w:rFonts w:ascii="Times New Roman" w:hAnsi="Times New Roman" w:cs="Times New Roman"/>
          <w:sz w:val="24"/>
          <w:szCs w:val="24"/>
        </w:rPr>
        <w:t>биологии в 7 классе р</w:t>
      </w:r>
      <w:r w:rsidRPr="00214031">
        <w:rPr>
          <w:rFonts w:ascii="Times New Roman" w:hAnsi="Times New Roman" w:cs="Times New Roman"/>
          <w:sz w:val="24"/>
          <w:szCs w:val="24"/>
        </w:rPr>
        <w:t>абочая программа п</w:t>
      </w:r>
      <w:r>
        <w:rPr>
          <w:rFonts w:ascii="Times New Roman" w:hAnsi="Times New Roman" w:cs="Times New Roman"/>
          <w:sz w:val="24"/>
          <w:szCs w:val="24"/>
        </w:rPr>
        <w:t>редусматривает обучение предмета</w:t>
      </w:r>
      <w:r w:rsidRPr="00214031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Pr="00214031">
        <w:rPr>
          <w:rFonts w:ascii="Times New Roman" w:hAnsi="Times New Roman" w:cs="Times New Roman"/>
          <w:b/>
          <w:sz w:val="24"/>
          <w:szCs w:val="24"/>
        </w:rPr>
        <w:t>2 часов</w:t>
      </w:r>
      <w:r>
        <w:rPr>
          <w:rFonts w:ascii="Times New Roman" w:hAnsi="Times New Roman" w:cs="Times New Roman"/>
          <w:sz w:val="24"/>
          <w:szCs w:val="24"/>
        </w:rPr>
        <w:t xml:space="preserve"> в неделю в течение </w:t>
      </w:r>
      <w:r w:rsidRPr="0021403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предмета.</w:t>
      </w:r>
    </w:p>
    <w:p w:rsidR="00FB4D8A" w:rsidRPr="00214031" w:rsidRDefault="00FB4D8A" w:rsidP="00FB4D8A">
      <w:pPr>
        <w:spacing w:before="240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4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биологии в 7 классе ученик должен знать: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 xml:space="preserve">На базовом уровне: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-характерные признаки царства животных;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-строение и жизнедеятельность простейших (на примере амебы и инфузории-туфельки);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роль простейших в биосфере и жизни человека;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многоклеточность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 и ее биологический смысл;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-отличительные черты планов строения важнейших типов животных (кишечнополостные, плоские, круглые и кольчатые черви, моллюски, членистоногие, хордовые);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основные жизненные формы морских организмов (планктонные, бентосные и пелагические; прикрепленные и подвижные;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фильтраторы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, растительноядные, хищники;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рифостроители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), их роль в природе и значение для человека;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особенности жизненных циклов морских беспозвоночных;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особенности жизненных циклов и хозяев паразитических червей, их природные очаги и профилактика вызываемых ими болезней;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основные приспособления беспозвоночных к жизни на суше;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основные жизненные формы моллюсков и членистоногих, их роль в природе и значение для человека;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важнейшие отряды насекомых;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 размножении и развитии насекомых с неполным и полным превращением;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роль в природе и хозяйстве человека насекомых-опылителей, общественных насекомых, кровососущих насекомых; одомашненные насекомые (пчела, тутовый шелкопряд);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lastRenderedPageBreak/>
        <w:t xml:space="preserve">важнейшие группы «вредителей» сельскохозяйственных и лесных культур на примере своего региона; причины возникновения «вредителей»;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насекомые человеческого жилища на примере своего региона;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роль клещей и насекомых в распространении инфекционных заболеваний;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классы позвоночных животных;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приспособления основных групп позвоночных к жизни в воде и на суше;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особенности размножения и развития представителей разных классов позвоночных;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роль рыб и наземных позвоночных в биосфере Земли;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 рыбном промысле и рыборазведении; основные группы промысловых рыб и их рациональное использование ресурсов;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особенности образа жизни земноводных, пресмыкающихся в связи с их строением, птиц в связи с приспособлением их к полету, млекопитающих в связи с освоением ими разных сред жизни;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роль земноводных, пресмыкающихся, птиц и млекопитающих в природе и жизни человека;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 преимуществах и ограничениях, связанных с приобретением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теплокровности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основные экологические группы птиц и млекопитающих, важнейшие отряды млекопитающих;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основные группы домашних животных, их значение в жизни человека;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основные группы охотничье-промысловых птиц и зверей, о рациональном использовании их ресурсов на примере своего региона;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характерных животных своего региона;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-об охране животных, роли заповедников и заказников. </w:t>
      </w:r>
    </w:p>
    <w:p w:rsidR="00FB4D8A" w:rsidRPr="00214031" w:rsidRDefault="00FB4D8A" w:rsidP="00FB4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B4D8A" w:rsidRPr="00214031" w:rsidRDefault="00FB4D8A" w:rsidP="00FB4D8A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признаки биологических объектов</w:t>
      </w:r>
      <w:r w:rsidRPr="00214031">
        <w:rPr>
          <w:rFonts w:ascii="Times New Roman" w:hAnsi="Times New Roman" w:cs="Times New Roman"/>
          <w:sz w:val="24"/>
          <w:szCs w:val="24"/>
        </w:rPr>
        <w:t xml:space="preserve">: живых организмов; клеток и организмов  животных, популяций; экосистем и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>;  животных своего региона.</w:t>
      </w:r>
    </w:p>
    <w:p w:rsidR="00FB4D8A" w:rsidRPr="00214031" w:rsidRDefault="00FB4D8A" w:rsidP="00FB4D8A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14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сущность биологических процессов</w:t>
      </w:r>
      <w:r w:rsidRPr="00214031"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у животных.</w:t>
      </w:r>
      <w:proofErr w:type="gramEnd"/>
    </w:p>
    <w:p w:rsidR="00FB4D8A" w:rsidRPr="00214031" w:rsidRDefault="00FB4D8A" w:rsidP="00FB4D8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B4D8A" w:rsidRPr="00214031" w:rsidRDefault="00FB4D8A" w:rsidP="00FB4D8A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0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объяснять: </w:t>
      </w:r>
      <w:r w:rsidRPr="00214031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</w:t>
      </w:r>
      <w:r w:rsidRPr="00214031">
        <w:rPr>
          <w:rFonts w:ascii="Times New Roman" w:hAnsi="Times New Roman" w:cs="Times New Roman"/>
          <w:sz w:val="24"/>
          <w:szCs w:val="24"/>
        </w:rPr>
        <w:lastRenderedPageBreak/>
        <w:t>необходимость защиты окружающей среды;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среды. </w:t>
      </w:r>
    </w:p>
    <w:p w:rsidR="00FB4D8A" w:rsidRPr="00214031" w:rsidRDefault="00FB4D8A" w:rsidP="00FB4D8A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изучать  биологические объекты и процессы: </w:t>
      </w:r>
      <w:r w:rsidRPr="00214031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 готовые микропрепараты  и описывать биологические объекты;</w:t>
      </w:r>
    </w:p>
    <w:p w:rsidR="00FB4D8A" w:rsidRPr="00214031" w:rsidRDefault="00FB4D8A" w:rsidP="00FB4D8A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распознавать и описывать:</w:t>
      </w:r>
      <w:r w:rsidRPr="00214031">
        <w:rPr>
          <w:rFonts w:ascii="Times New Roman" w:hAnsi="Times New Roman" w:cs="Times New Roman"/>
          <w:sz w:val="24"/>
          <w:szCs w:val="24"/>
        </w:rPr>
        <w:t xml:space="preserve"> на таблицах основные части,   органы и системы органов животных; животных отдельных типов и классов; наиболее распространенных животных своей местности, домашних животных, </w:t>
      </w:r>
    </w:p>
    <w:p w:rsidR="00FB4D8A" w:rsidRPr="00214031" w:rsidRDefault="00FB4D8A" w:rsidP="00FB4D8A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выявлять</w:t>
      </w:r>
      <w:r w:rsidRPr="00214031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FB4D8A" w:rsidRPr="00214031" w:rsidRDefault="00FB4D8A" w:rsidP="00FB4D8A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сравнивать</w:t>
      </w:r>
      <w:r w:rsidRPr="00214031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B4D8A" w:rsidRPr="00214031" w:rsidRDefault="00FB4D8A" w:rsidP="00FB4D8A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определять</w:t>
      </w:r>
      <w:r w:rsidRPr="00214031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FB4D8A" w:rsidRPr="00214031" w:rsidRDefault="00FB4D8A" w:rsidP="00FB4D8A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анализировать и оценивать</w:t>
      </w:r>
      <w:r w:rsidRPr="00214031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 на живые организмы и экосистемы;</w:t>
      </w:r>
    </w:p>
    <w:p w:rsidR="00FB4D8A" w:rsidRPr="00214031" w:rsidRDefault="00FB4D8A" w:rsidP="00FB4D8A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проводить самостоятельный поиск биологической информации:</w:t>
      </w:r>
      <w:r w:rsidRPr="00214031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B4D8A" w:rsidRPr="00214031" w:rsidRDefault="00FB4D8A" w:rsidP="00FB4D8A">
      <w:pPr>
        <w:spacing w:before="24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031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403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14031">
        <w:rPr>
          <w:rFonts w:ascii="Times New Roman" w:hAnsi="Times New Roman" w:cs="Times New Roman"/>
          <w:bCs/>
          <w:sz w:val="24"/>
          <w:szCs w:val="24"/>
        </w:rPr>
        <w:t>:</w:t>
      </w:r>
    </w:p>
    <w:p w:rsidR="00FB4D8A" w:rsidRPr="00214031" w:rsidRDefault="00FB4D8A" w:rsidP="00FB4D8A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-соблюдения мер профилактики заболеваний, вызываемых  животными.  </w:t>
      </w:r>
    </w:p>
    <w:p w:rsidR="00FB4D8A" w:rsidRPr="00214031" w:rsidRDefault="00FB4D8A" w:rsidP="00FB4D8A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-оказания первой помощи при укусах животных; </w:t>
      </w:r>
    </w:p>
    <w:p w:rsidR="00FB4D8A" w:rsidRPr="00214031" w:rsidRDefault="00FB4D8A" w:rsidP="00FB4D8A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-соблюдения правил поведения в окружающей среде.</w:t>
      </w:r>
    </w:p>
    <w:p w:rsidR="00FB4D8A" w:rsidRPr="00214031" w:rsidRDefault="00FB4D8A" w:rsidP="00FB4D8A">
      <w:pPr>
        <w:ind w:left="-12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4031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про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граммы 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>Тема 1. Общие св</w:t>
      </w:r>
      <w:r>
        <w:rPr>
          <w:rFonts w:ascii="Times New Roman" w:hAnsi="Times New Roman" w:cs="Times New Roman"/>
          <w:b/>
          <w:sz w:val="24"/>
          <w:szCs w:val="24"/>
        </w:rPr>
        <w:t>едения о  животном мире.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Зоология – наука о царстве Животные. Отличие животных от растений. Многообразие животных, их распространение. Методы изучения животных.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Среды жизни и места обитания животных. Зависимость жизни животных от человека. Негативное и позитивное отношение к животным. Охрана животного мира. Редкие и исчезающие виды животных. Красная книга.</w:t>
      </w:r>
    </w:p>
    <w:p w:rsidR="00FB4D8A" w:rsidRPr="00214031" w:rsidRDefault="00FB4D8A" w:rsidP="00FB4D8A">
      <w:pPr>
        <w:pStyle w:val="3"/>
        <w:spacing w:line="240" w:lineRule="auto"/>
        <w:ind w:firstLine="0"/>
        <w:rPr>
          <w:sz w:val="24"/>
        </w:rPr>
      </w:pPr>
      <w:r w:rsidRPr="00214031">
        <w:rPr>
          <w:sz w:val="24"/>
        </w:rPr>
        <w:lastRenderedPageBreak/>
        <w:t xml:space="preserve">Систематика  животных. </w:t>
      </w:r>
      <w:proofErr w:type="gramStart"/>
      <w:r w:rsidRPr="00214031">
        <w:rPr>
          <w:sz w:val="24"/>
        </w:rPr>
        <w:t xml:space="preserve">Основные систематические категории животных: царство, </w:t>
      </w:r>
      <w:proofErr w:type="spellStart"/>
      <w:r w:rsidRPr="00214031">
        <w:rPr>
          <w:sz w:val="24"/>
        </w:rPr>
        <w:t>подцарство</w:t>
      </w:r>
      <w:proofErr w:type="spellEnd"/>
      <w:r w:rsidRPr="00214031">
        <w:rPr>
          <w:sz w:val="24"/>
        </w:rPr>
        <w:t>, тип, класс, отряд, семейство, род, вид, популяция.</w:t>
      </w:r>
      <w:proofErr w:type="gramEnd"/>
      <w:r w:rsidRPr="00214031">
        <w:rPr>
          <w:sz w:val="24"/>
        </w:rPr>
        <w:t xml:space="preserve"> Значение классификации животных.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Краткая история развития зоологии. Достижения современной зоологии.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Роль зоологии в практической деятельности людей.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 xml:space="preserve">Экскурсии. </w:t>
      </w:r>
      <w:r w:rsidRPr="00214031">
        <w:rPr>
          <w:rFonts w:ascii="Times New Roman" w:hAnsi="Times New Roman" w:cs="Times New Roman"/>
          <w:i/>
          <w:sz w:val="24"/>
          <w:szCs w:val="24"/>
        </w:rPr>
        <w:t>Многообразие животных в природе. Обитание в сообществах.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/>
          <w:sz w:val="24"/>
          <w:szCs w:val="24"/>
        </w:rPr>
        <w:t xml:space="preserve">Многообразие животных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Простейшие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 xml:space="preserve">Корненожки. </w:t>
      </w:r>
      <w:r w:rsidRPr="00214031">
        <w:rPr>
          <w:rFonts w:ascii="Times New Roman" w:hAnsi="Times New Roman" w:cs="Times New Roman"/>
          <w:sz w:val="24"/>
          <w:szCs w:val="24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>Жгутиконосцы.</w:t>
      </w:r>
      <w:r w:rsidRPr="00214031">
        <w:rPr>
          <w:rFonts w:ascii="Times New Roman" w:hAnsi="Times New Roman" w:cs="Times New Roman"/>
          <w:sz w:val="24"/>
          <w:szCs w:val="24"/>
        </w:rPr>
        <w:t xml:space="preserve"> Эвглена зеленая как простейшее, сочетающее черты животных и растений. Колониальные жгутиковые.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>Инфузории.</w:t>
      </w:r>
      <w:r w:rsidRPr="00214031">
        <w:rPr>
          <w:rFonts w:ascii="Times New Roman" w:hAnsi="Times New Roman" w:cs="Times New Roman"/>
          <w:sz w:val="24"/>
          <w:szCs w:val="24"/>
        </w:rPr>
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Значение простейших в природе и жизни человека.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Тип Губки </w:t>
      </w:r>
    </w:p>
    <w:p w:rsidR="00FB4D8A" w:rsidRPr="0021403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Классы губок. Роль губок в природе и жизни человека.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Тип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</w:p>
    <w:p w:rsidR="00FB4D8A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 xml:space="preserve">. Пресноводная гидра. Внешний вид и поведение. Внутреннее строение.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Двухслойность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>. Экт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 xml:space="preserve"> и энтодерма. Разнообразие клеток. Питание гидры. Дыхание. Раздражимость. Размножение гидры. Регенерация. Значение в природе.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Морские кишечнополостные. Их многообразие и значение. Коралловые полипы и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медузы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 кишечнополостных в природе и жизни человека.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>2.4. Типы червей: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>Плоские черви, Круглы</w:t>
      </w:r>
      <w:r>
        <w:rPr>
          <w:rFonts w:ascii="Times New Roman" w:hAnsi="Times New Roman" w:cs="Times New Roman"/>
          <w:b/>
          <w:sz w:val="24"/>
          <w:szCs w:val="24"/>
        </w:rPr>
        <w:t xml:space="preserve">е черви, Кольчатые черви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lastRenderedPageBreak/>
        <w:t>Разнообразие червей. Типы червей. Основные группы свободноживущих и паразитических червей. Среда обитания червей.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 xml:space="preserve">Плоские черви. 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 xml:space="preserve">Круглые черви. </w:t>
      </w:r>
      <w:r w:rsidRPr="00214031">
        <w:rPr>
          <w:rFonts w:ascii="Times New Roman" w:hAnsi="Times New Roman" w:cs="Times New Roman"/>
          <w:sz w:val="24"/>
          <w:szCs w:val="24"/>
        </w:rPr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 xml:space="preserve">Кольчатые черви. </w:t>
      </w:r>
      <w:r w:rsidRPr="00214031">
        <w:rPr>
          <w:rFonts w:ascii="Times New Roman" w:hAnsi="Times New Roman" w:cs="Times New Roman"/>
          <w:sz w:val="24"/>
          <w:szCs w:val="24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Значение червей и их место в истории развития животного мира.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Лабораторные работы: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Знакомство с многообразием круглых червей</w:t>
      </w:r>
      <w:proofErr w:type="gramStart"/>
      <w:r w:rsidRPr="002140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403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Изучение внешнего строения дождевого червя</w:t>
      </w:r>
      <w:r w:rsidRPr="00214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4031">
        <w:rPr>
          <w:rFonts w:ascii="Times New Roman" w:hAnsi="Times New Roman" w:cs="Times New Roman"/>
          <w:b/>
          <w:i/>
          <w:sz w:val="24"/>
          <w:szCs w:val="24"/>
        </w:rPr>
        <w:t xml:space="preserve">Наблюдение за поведением дождевого червя: его передвижение, ответы на раздражение. 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Тип Моллюски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 xml:space="preserve">Класс Брюхоногие моллюски. </w:t>
      </w:r>
      <w:r w:rsidRPr="00214031">
        <w:rPr>
          <w:rFonts w:ascii="Times New Roman" w:hAnsi="Times New Roman" w:cs="Times New Roman"/>
          <w:sz w:val="24"/>
          <w:szCs w:val="24"/>
        </w:rPr>
        <w:t xml:space="preserve"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значение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.</w:t>
      </w:r>
      <w:r w:rsidRPr="0021403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14031">
        <w:rPr>
          <w:rFonts w:ascii="Times New Roman" w:hAnsi="Times New Roman" w:cs="Times New Roman"/>
          <w:b/>
          <w:sz w:val="24"/>
          <w:szCs w:val="24"/>
        </w:rPr>
        <w:t>ласс</w:t>
      </w:r>
      <w:proofErr w:type="spellEnd"/>
      <w:r w:rsidRPr="00214031">
        <w:rPr>
          <w:rFonts w:ascii="Times New Roman" w:hAnsi="Times New Roman" w:cs="Times New Roman"/>
          <w:b/>
          <w:sz w:val="24"/>
          <w:szCs w:val="24"/>
        </w:rPr>
        <w:t xml:space="preserve"> Двустворчатые моллюски.</w:t>
      </w:r>
      <w:r w:rsidRPr="00214031">
        <w:rPr>
          <w:rFonts w:ascii="Times New Roman" w:hAnsi="Times New Roman" w:cs="Times New Roman"/>
          <w:sz w:val="24"/>
          <w:szCs w:val="24"/>
        </w:rPr>
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значение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.</w:t>
      </w:r>
      <w:r w:rsidRPr="0021403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14031">
        <w:rPr>
          <w:rFonts w:ascii="Times New Roman" w:hAnsi="Times New Roman" w:cs="Times New Roman"/>
          <w:b/>
          <w:sz w:val="24"/>
          <w:szCs w:val="24"/>
        </w:rPr>
        <w:t>ласс</w:t>
      </w:r>
      <w:proofErr w:type="spellEnd"/>
      <w:r w:rsidRPr="00214031">
        <w:rPr>
          <w:rFonts w:ascii="Times New Roman" w:hAnsi="Times New Roman" w:cs="Times New Roman"/>
          <w:b/>
          <w:sz w:val="24"/>
          <w:szCs w:val="24"/>
        </w:rPr>
        <w:t xml:space="preserve"> Головоногие моллюски.</w:t>
      </w:r>
      <w:r w:rsidRPr="00214031">
        <w:rPr>
          <w:rFonts w:ascii="Times New Roman" w:hAnsi="Times New Roman" w:cs="Times New Roman"/>
          <w:sz w:val="24"/>
          <w:szCs w:val="24"/>
        </w:rPr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Лабораторные работы: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Изучение раковин различных пресноводных и морских моллюсков.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Тип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Иглокожие</w:t>
      </w:r>
      <w:proofErr w:type="gramEnd"/>
    </w:p>
    <w:p w:rsidR="00FB4D8A" w:rsidRPr="0021403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Классы 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иглокожих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>. Роль иглокожих в природе и жизни человека.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Тип Членистоногие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Общая характеристика типа. Сходство и различие членистоногих с кольчатыми червями.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 </w:t>
      </w:r>
      <w:proofErr w:type="gramStart"/>
      <w:r w:rsidRPr="00214031">
        <w:rPr>
          <w:rFonts w:ascii="Times New Roman" w:hAnsi="Times New Roman" w:cs="Times New Roman"/>
          <w:b/>
          <w:sz w:val="24"/>
          <w:szCs w:val="24"/>
        </w:rPr>
        <w:t>Ракообразные</w:t>
      </w:r>
      <w:proofErr w:type="gramEnd"/>
      <w:r w:rsidRPr="00214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4031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 xml:space="preserve"> в природе и жизни человека.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214031">
        <w:rPr>
          <w:rFonts w:ascii="Times New Roman" w:hAnsi="Times New Roman" w:cs="Times New Roman"/>
          <w:b/>
          <w:sz w:val="24"/>
          <w:szCs w:val="24"/>
        </w:rPr>
        <w:t>Паукообразные</w:t>
      </w:r>
      <w:proofErr w:type="gramEnd"/>
      <w:r w:rsidRPr="00214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4031">
        <w:rPr>
          <w:rFonts w:ascii="Times New Roman" w:hAnsi="Times New Roman" w:cs="Times New Roman"/>
          <w:sz w:val="24"/>
          <w:szCs w:val="24"/>
        </w:rPr>
        <w:t xml:space="preserve">Общая характеристика и многообразие 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>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 xml:space="preserve">Класс Насекомые. </w:t>
      </w:r>
      <w:r w:rsidRPr="00214031">
        <w:rPr>
          <w:rFonts w:ascii="Times New Roman" w:hAnsi="Times New Roman" w:cs="Times New Roman"/>
          <w:sz w:val="24"/>
          <w:szCs w:val="24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 xml:space="preserve"> перепончатокрылых в природе и жизни человека.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Биологический способ борьбы с насекомыми-вредителями. Охрана насекомых.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Лабораторные работы: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</w:t>
      </w:r>
      <w:proofErr w:type="gramStart"/>
      <w:r w:rsidRPr="00214031">
        <w:rPr>
          <w:rFonts w:ascii="Times New Roman" w:hAnsi="Times New Roman" w:cs="Times New Roman"/>
          <w:b/>
          <w:i/>
          <w:sz w:val="24"/>
          <w:szCs w:val="24"/>
        </w:rPr>
        <w:t>ракообразными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>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Изучение представителей отрядов насекомых.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Обобщение знаний по теме</w:t>
      </w:r>
      <w:r w:rsidRPr="00214031">
        <w:rPr>
          <w:rFonts w:ascii="Times New Roman" w:hAnsi="Times New Roman" w:cs="Times New Roman"/>
          <w:sz w:val="24"/>
          <w:szCs w:val="24"/>
        </w:rPr>
        <w:t xml:space="preserve"> «Тип Членистоногие»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Тип Хордовые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Краткая характеристика типа хордовых.</w:t>
      </w:r>
    </w:p>
    <w:p w:rsidR="00FB4D8A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Ланцетник – представитель 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бесчерепных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 xml:space="preserve">Надкласс Рыбы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Общая характеристика подтипа 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Черепные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 xml:space="preserve">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</w:t>
      </w:r>
      <w:r w:rsidRPr="00214031">
        <w:rPr>
          <w:rFonts w:ascii="Times New Roman" w:hAnsi="Times New Roman" w:cs="Times New Roman"/>
          <w:sz w:val="24"/>
          <w:szCs w:val="24"/>
        </w:rPr>
        <w:lastRenderedPageBreak/>
        <w:t>Плодовитость и уход за потомством. Инстинкты и их проявление у рыб. Понятие о популяции.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Промысловое значение рыб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>Основные группы промысловых рыб.  Рациональное использование, охрана и воспроизводство рыбных ресурсов.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Рыборазводные заводы и их значение для экономики.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работы: Внешнее строение и передвижение рыб.  Изучение скелета рыбы. 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 xml:space="preserve">Класс Земноводные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 xml:space="preserve">Класс Пресмыкающиеся, или Рептилии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Общая характеристика класса. Наземно-воздушная среда обитания.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31">
        <w:rPr>
          <w:rFonts w:ascii="Times New Roman" w:hAnsi="Times New Roman" w:cs="Times New Roman"/>
          <w:sz w:val="24"/>
          <w:szCs w:val="24"/>
        </w:rPr>
        <w:t>Змеи: ужи, гадюки (или другие представители в зависимости от местных условий). Сходство и различие змей и ящериц. 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FB4D8A" w:rsidRPr="00DB50D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FB4D8A" w:rsidRPr="000E17E1" w:rsidRDefault="00FB4D8A" w:rsidP="00FB4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Класс Птицы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птиц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>роисхождение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 птиц. Многообразие птиц. Страусовые (бескилевые) птицы. Пингвины.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 птицы. </w:t>
      </w:r>
      <w:r w:rsidRPr="00214031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строения и приспособления к  условиям обитания. Образ жизни.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>кологические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 группы птиц. Птицы лесов, водоемов и их побережий, открытых пространств.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Домашние птицы. Происхождение и важнейшие породы домашних птиц, их использование человеком.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Лабораторные работы: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Изучен</w:t>
      </w:r>
      <w:r w:rsidRPr="00214031">
        <w:rPr>
          <w:rFonts w:ascii="Times New Roman" w:hAnsi="Times New Roman" w:cs="Times New Roman"/>
          <w:b/>
          <w:i/>
          <w:sz w:val="24"/>
          <w:szCs w:val="24"/>
        </w:rPr>
        <w:t xml:space="preserve">ие внешнего строения птицы.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 xml:space="preserve">Изучение перьевого покрова и различных типов перьев.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Изучение строения куриного яйца.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Pr="00214031">
        <w:rPr>
          <w:rFonts w:ascii="Times New Roman" w:hAnsi="Times New Roman" w:cs="Times New Roman"/>
          <w:i/>
          <w:sz w:val="24"/>
          <w:szCs w:val="24"/>
        </w:rPr>
        <w:t>. Знакомство с птицами окрестностей своей местности.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 xml:space="preserve">Класс Млекопитающие, или Звери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Происхождение млекопитающих. Многообразие млекопитающих.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Яйцекладущие. Сумчатые и плацентарные. Особенности биологии. Районы распространения и разнообразие.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Домашние звери. Разнообразие пород и их использование человеком. Дикие предки домашних животных. Разнообразие пород животных. Исторические особенности развития животноводства.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реакклиматизация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 xml:space="preserve">Экскурсия. </w:t>
      </w:r>
      <w:r w:rsidRPr="00214031">
        <w:rPr>
          <w:rFonts w:ascii="Times New Roman" w:hAnsi="Times New Roman" w:cs="Times New Roman"/>
          <w:i/>
          <w:sz w:val="24"/>
          <w:szCs w:val="24"/>
        </w:rPr>
        <w:t>Домашние и дикие животные нашей местности.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b/>
          <w:i/>
          <w:sz w:val="24"/>
          <w:szCs w:val="24"/>
        </w:rPr>
        <w:t>Обобщение знаний по теме</w:t>
      </w:r>
      <w:r w:rsidRPr="00214031">
        <w:rPr>
          <w:rFonts w:ascii="Times New Roman" w:hAnsi="Times New Roman" w:cs="Times New Roman"/>
          <w:sz w:val="24"/>
          <w:szCs w:val="24"/>
        </w:rPr>
        <w:t xml:space="preserve"> «Класс Млекопитающие»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3. Эволюция строения. Взаимосвязь строения и функций органов и </w:t>
      </w:r>
      <w:r>
        <w:rPr>
          <w:rFonts w:ascii="Times New Roman" w:hAnsi="Times New Roman" w:cs="Times New Roman"/>
          <w:b/>
          <w:sz w:val="24"/>
          <w:szCs w:val="24"/>
        </w:rPr>
        <w:t xml:space="preserve">их систем у животных </w:t>
      </w:r>
    </w:p>
    <w:p w:rsidR="00FB4D8A" w:rsidRPr="000E17E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Функции покровов тела. Основные виды покровов тела</w:t>
      </w:r>
    </w:p>
    <w:p w:rsidR="00FB4D8A" w:rsidRPr="00DB50D1" w:rsidRDefault="00FB4D8A" w:rsidP="00FB4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опорно-</w:t>
      </w:r>
      <w:r w:rsidRPr="00214031">
        <w:rPr>
          <w:rFonts w:ascii="Times New Roman" w:hAnsi="Times New Roman" w:cs="Times New Roman"/>
          <w:sz w:val="24"/>
          <w:szCs w:val="24"/>
        </w:rPr>
        <w:t>двигательной системы. Факторы эволюционных изменений ОДС. Особенности строения скелета позвоночных животных. Соединения костей. Строение сустава</w:t>
      </w:r>
    </w:p>
    <w:p w:rsidR="00FB4D8A" w:rsidRPr="00DB50D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Способы передвижения. Виды движения. Приспособления к различным способам движения у животных. Полости </w:t>
      </w:r>
      <w:r>
        <w:rPr>
          <w:rFonts w:ascii="Times New Roman" w:hAnsi="Times New Roman" w:cs="Times New Roman"/>
          <w:sz w:val="24"/>
          <w:szCs w:val="24"/>
        </w:rPr>
        <w:t>тела.</w:t>
      </w:r>
    </w:p>
    <w:p w:rsidR="00FB4D8A" w:rsidRPr="0021403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Органы пищеварения. Обмен веществ. Значение питания. Функции пищеварительной системы. Процессы обмена веществ и превращения энергии.</w:t>
      </w:r>
    </w:p>
    <w:p w:rsidR="00FB4D8A" w:rsidRPr="00DB50D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Органы дыхания, функции органов дыхания.  Газообмен. Пути и механизм поступления кислорода. Газообмен у животных разных систематических групп. Строение легких, увеличение дыхательной поверхности</w:t>
      </w:r>
    </w:p>
    <w:p w:rsidR="00FB4D8A" w:rsidRPr="0021403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Кровеносная система. Кровь. Строение крови, форменные элементы крови. Гемоглобин. Типы кровеносных сосудов. Замкнутая и незамкнутая системы кровообращения.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Жвижение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 xml:space="preserve"> крови по малому и большому кругам кровообращения. Строение сердца у различных животных. Функции крови. </w:t>
      </w:r>
    </w:p>
    <w:p w:rsidR="00FB4D8A" w:rsidRPr="0021403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Органы выделения, их строение. Почки.  Пути удаления веществ из организма. Значение органов выделения. Изменение органов выделения в процессе эволюции.</w:t>
      </w:r>
    </w:p>
    <w:p w:rsidR="00FB4D8A" w:rsidRPr="00DB50D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Нервная система. Раздражимость. Функции нервной системы. Строение нервной клетки. Строение НС у различных животных. Строение головного мозга у позвоночных животных. Изменение нервной системы в процессе эволюции. </w:t>
      </w:r>
    </w:p>
    <w:p w:rsidR="00FB4D8A" w:rsidRPr="0021403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Поведение. Рефлекс, виды рефлексов.  Инстинкт. Регуляция. Нервный импульс.</w:t>
      </w:r>
    </w:p>
    <w:p w:rsidR="00FB4D8A" w:rsidRPr="00DB50D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Органы чувств. Значение органов чувств. Основные виды чувствительности: равновесие, зрение, осязание, обоняние, слух,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химическаячувсвительность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>. Зависимость строения органов чувств от развития головного мозга.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>Тема 4. Индивидуал</w:t>
      </w:r>
      <w:r>
        <w:rPr>
          <w:rFonts w:ascii="Times New Roman" w:hAnsi="Times New Roman" w:cs="Times New Roman"/>
          <w:b/>
          <w:sz w:val="24"/>
          <w:szCs w:val="24"/>
        </w:rPr>
        <w:t>ьное развитие животных</w:t>
      </w:r>
      <w:r w:rsidRPr="00214031">
        <w:rPr>
          <w:rFonts w:ascii="Times New Roman" w:hAnsi="Times New Roman" w:cs="Times New Roman"/>
          <w:b/>
          <w:sz w:val="24"/>
          <w:szCs w:val="24"/>
        </w:rPr>
        <w:t>.</w:t>
      </w:r>
    </w:p>
    <w:p w:rsidR="00FB4D8A" w:rsidRPr="00BE119F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Размножение - свойство живых организмов. Способы размножения у животных: бесполое и половое. Органы размножения. Значение размножения. Строение половой системы животных: половые железы, половые пути. Гермафродиты. Влияние среды обитания на строение органов размножения. Внутреннее и внешнее оплодотворение. Развитие животных с превращением и без превращения. Усложнение строения органов размножения в процессе эволюции. Периодизация и продолжительность жизни животных</w:t>
      </w:r>
      <w:r w:rsidRPr="002140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 xml:space="preserve">Тема 5. Развитие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животного мира на Земле 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Историческое развитие животного мира. Доказательства эволюции животных: палеонтологические, эмбриологические. Сходство в строении зародышей животных. Основные этапы развития животного мира на Земле. Понятие об эволюции. Рудименты и атавизмы.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FB4D8A" w:rsidRPr="00214031" w:rsidRDefault="00FB4D8A" w:rsidP="00FB4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lastRenderedPageBreak/>
        <w:t>Дарвин о причинах эволюции животных. Результаты эволюции. Дивергенция. Разнообразие видов как результат эволюции.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>Тема 6. Закономерности разме</w:t>
      </w:r>
      <w:r>
        <w:rPr>
          <w:rFonts w:ascii="Times New Roman" w:hAnsi="Times New Roman" w:cs="Times New Roman"/>
          <w:b/>
          <w:sz w:val="24"/>
          <w:szCs w:val="24"/>
        </w:rPr>
        <w:t>щения животных на Земле</w:t>
      </w:r>
    </w:p>
    <w:p w:rsidR="00FB4D8A" w:rsidRPr="0021403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Ареалы обитания. Механизм образования ареалов. Закономерности размещения животных. Эндемики. </w:t>
      </w:r>
    </w:p>
    <w:p w:rsidR="00FB4D8A" w:rsidRPr="0021403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Миграции. Причины миграций животных. Виды миграц</w:t>
      </w:r>
      <w:r>
        <w:rPr>
          <w:rFonts w:ascii="Times New Roman" w:hAnsi="Times New Roman" w:cs="Times New Roman"/>
          <w:sz w:val="24"/>
          <w:szCs w:val="24"/>
        </w:rPr>
        <w:t>ий.  Зоогеографические области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Биоценозы </w:t>
      </w:r>
    </w:p>
    <w:p w:rsidR="00FB4D8A" w:rsidRPr="0021403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Естественные и искусственные биоценозы. Агробиоценозы. Структура биоценоза. Устойчивость биоценозов. Факторы среды и их влияние на биоценозы. Среда обитания, экологические факторы.</w:t>
      </w:r>
    </w:p>
    <w:p w:rsidR="00FB4D8A" w:rsidRPr="00214031" w:rsidRDefault="00FB4D8A" w:rsidP="00FB4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Цепи п</w:t>
      </w:r>
      <w:r w:rsidRPr="00214031">
        <w:rPr>
          <w:rFonts w:ascii="Times New Roman" w:hAnsi="Times New Roman" w:cs="Times New Roman"/>
          <w:sz w:val="24"/>
          <w:szCs w:val="24"/>
        </w:rPr>
        <w:t>итания. Поток энергии. Пищевая пирамида. Продуктивность биоценоза.</w:t>
      </w:r>
    </w:p>
    <w:p w:rsidR="00FB4D8A" w:rsidRPr="00214031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Взаимосвязь компонентов биоценоза. Трофические связи. Экологические группы животных по объектам питания.</w:t>
      </w:r>
    </w:p>
    <w:p w:rsidR="00FB4D8A" w:rsidRPr="00214031" w:rsidRDefault="00FB4D8A" w:rsidP="00FB4D8A">
      <w:pPr>
        <w:rPr>
          <w:rFonts w:ascii="Times New Roman" w:hAnsi="Times New Roman" w:cs="Times New Roman"/>
          <w:b/>
          <w:sz w:val="24"/>
          <w:szCs w:val="24"/>
        </w:rPr>
      </w:pPr>
      <w:r w:rsidRPr="00214031">
        <w:rPr>
          <w:rFonts w:ascii="Times New Roman" w:hAnsi="Times New Roman" w:cs="Times New Roman"/>
          <w:b/>
          <w:sz w:val="24"/>
          <w:szCs w:val="24"/>
        </w:rPr>
        <w:t>Тема 8. Животный мир и хозяйственная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человека </w:t>
      </w:r>
    </w:p>
    <w:p w:rsidR="00FB4D8A" w:rsidRDefault="00FB4D8A" w:rsidP="00FB4D8A">
      <w:pPr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 xml:space="preserve">Воздействие человека на животных. Рациональное использование животных. Промысел. Одомашнивание животных. Селекция. Законы РФ об охране животного мира. Система </w:t>
      </w:r>
      <w:proofErr w:type="spellStart"/>
      <w:r w:rsidRPr="00214031">
        <w:rPr>
          <w:rFonts w:ascii="Times New Roman" w:hAnsi="Times New Roman" w:cs="Times New Roman"/>
          <w:sz w:val="24"/>
          <w:szCs w:val="24"/>
        </w:rPr>
        <w:t>мониторинга</w:t>
      </w:r>
      <w:proofErr w:type="gramStart"/>
      <w:r w:rsidRPr="0021403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14031">
        <w:rPr>
          <w:rFonts w:ascii="Times New Roman" w:hAnsi="Times New Roman" w:cs="Times New Roman"/>
          <w:sz w:val="24"/>
          <w:szCs w:val="24"/>
        </w:rPr>
        <w:t>аповедники</w:t>
      </w:r>
      <w:proofErr w:type="spellEnd"/>
      <w:r w:rsidRPr="00214031">
        <w:rPr>
          <w:rFonts w:ascii="Times New Roman" w:hAnsi="Times New Roman" w:cs="Times New Roman"/>
          <w:sz w:val="24"/>
          <w:szCs w:val="24"/>
        </w:rPr>
        <w:t>, заказники, памятники природы. Красная книга России и Кировской области. Система мониторинга.</w:t>
      </w: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C91C12" w:rsidRDefault="00C91C12" w:rsidP="00FB4D8A">
      <w:pPr>
        <w:rPr>
          <w:rFonts w:ascii="Times New Roman" w:hAnsi="Times New Roman" w:cs="Times New Roman"/>
          <w:sz w:val="24"/>
          <w:szCs w:val="24"/>
        </w:rPr>
      </w:pPr>
    </w:p>
    <w:p w:rsidR="00FB4D8A" w:rsidRPr="00C91C12" w:rsidRDefault="00C91C12" w:rsidP="00C91C12">
      <w:pPr>
        <w:tabs>
          <w:tab w:val="left" w:pos="9420"/>
        </w:tabs>
        <w:ind w:right="37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1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W w:w="10915" w:type="dxa"/>
        <w:tblCellSpacing w:w="0" w:type="dxa"/>
        <w:tblInd w:w="-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6099"/>
        <w:gridCol w:w="1134"/>
        <w:gridCol w:w="1276"/>
        <w:gridCol w:w="1842"/>
      </w:tblGrid>
      <w:tr w:rsidR="00D7165C" w:rsidRPr="00712603" w:rsidTr="009A0DDF">
        <w:trPr>
          <w:trHeight w:val="1631"/>
          <w:tblCellSpacing w:w="0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165C" w:rsidRDefault="00D7165C" w:rsidP="00D716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65C" w:rsidRPr="00712603" w:rsidRDefault="00D7165C" w:rsidP="00D716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-45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-45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-45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3239B" w:rsidRPr="00712603" w:rsidTr="009A0DDF">
        <w:trPr>
          <w:trHeight w:val="834"/>
          <w:tblCellSpacing w:w="0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39B" w:rsidRPr="00712603" w:rsidRDefault="0033239B" w:rsidP="00D716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39B" w:rsidRPr="0033239B" w:rsidRDefault="0033239B" w:rsidP="00F35049">
            <w:pPr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39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gramStart"/>
            <w:r w:rsidRPr="0033239B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33239B">
              <w:rPr>
                <w:rFonts w:ascii="Times New Roman" w:hAnsi="Times New Roman" w:cs="Times New Roman"/>
                <w:b/>
                <w:sz w:val="24"/>
                <w:szCs w:val="24"/>
              </w:rPr>
              <w:t>бщие</w:t>
            </w:r>
            <w:proofErr w:type="spellEnd"/>
            <w:r w:rsidRPr="0033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 животном мире.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39B" w:rsidRPr="0033239B" w:rsidRDefault="0033239B" w:rsidP="00FB4D8A">
            <w:pPr>
              <w:autoSpaceDE w:val="0"/>
              <w:autoSpaceDN w:val="0"/>
              <w:adjustRightInd w:val="0"/>
              <w:spacing w:line="240" w:lineRule="auto"/>
              <w:ind w:left="-45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39B" w:rsidRPr="0033239B" w:rsidRDefault="0033239B" w:rsidP="00FB4D8A">
            <w:pPr>
              <w:autoSpaceDE w:val="0"/>
              <w:autoSpaceDN w:val="0"/>
              <w:adjustRightInd w:val="0"/>
              <w:spacing w:line="240" w:lineRule="auto"/>
              <w:ind w:left="-45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39B" w:rsidRPr="0033239B" w:rsidRDefault="0033239B" w:rsidP="00FB4D8A">
            <w:pPr>
              <w:autoSpaceDE w:val="0"/>
              <w:autoSpaceDN w:val="0"/>
              <w:adjustRightInd w:val="0"/>
              <w:spacing w:line="240" w:lineRule="auto"/>
              <w:ind w:left="-45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165C" w:rsidRPr="00712603" w:rsidTr="009A0DDF">
        <w:tblPrEx>
          <w:tblCellSpacing w:w="-8" w:type="dxa"/>
        </w:tblPrEx>
        <w:trPr>
          <w:trHeight w:val="409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История развития зоологии.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C91C12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1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33239B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65C" w:rsidRPr="00712603" w:rsidTr="009A0DDF">
        <w:tblPrEx>
          <w:tblCellSpacing w:w="-8" w:type="dxa"/>
        </w:tblPrEx>
        <w:trPr>
          <w:trHeight w:val="503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Современная зоология.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0276C9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1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33239B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39B" w:rsidRPr="00712603" w:rsidTr="009A0DDF">
        <w:tblPrEx>
          <w:tblCellSpacing w:w="-8" w:type="dxa"/>
        </w:tblPrEx>
        <w:trPr>
          <w:trHeight w:val="503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39B" w:rsidRDefault="0033239B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39B" w:rsidRPr="0033239B" w:rsidRDefault="009A0DDF" w:rsidP="009A0D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39B" w:rsidRPr="00712603" w:rsidRDefault="0033239B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39B" w:rsidRPr="00834E0E" w:rsidRDefault="0033239B" w:rsidP="00834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39B" w:rsidRPr="00834E0E" w:rsidRDefault="009A0DDF" w:rsidP="00834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165C" w:rsidRPr="00712603" w:rsidTr="009A0DDF">
        <w:tblPrEx>
          <w:tblCellSpacing w:w="-8" w:type="dxa"/>
        </w:tblPrEx>
        <w:trPr>
          <w:trHeight w:val="441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простейших.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C91C12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41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65C" w:rsidRPr="00712603" w:rsidTr="009A0DDF">
        <w:tblPrEx>
          <w:tblCellSpacing w:w="-8" w:type="dxa"/>
        </w:tblPrEx>
        <w:trPr>
          <w:trHeight w:val="48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Многообразие простейших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0276C9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41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DF" w:rsidRPr="00712603" w:rsidTr="009A0DDF">
        <w:tblPrEx>
          <w:tblCellSpacing w:w="-8" w:type="dxa"/>
        </w:tblPrEx>
        <w:trPr>
          <w:trHeight w:val="48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DDF" w:rsidRDefault="009A0DDF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DDF" w:rsidRPr="009A0DDF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DF">
              <w:rPr>
                <w:rFonts w:ascii="Times New Roman" w:hAnsi="Times New Roman" w:cs="Times New Roman"/>
                <w:b/>
                <w:sz w:val="24"/>
                <w:szCs w:val="24"/>
              </w:rPr>
              <w:t>Беспозвоночные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DDF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DDF" w:rsidRPr="00712603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DDF" w:rsidRPr="000662F4" w:rsidRDefault="000662F4" w:rsidP="0006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F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7165C" w:rsidRPr="00712603" w:rsidTr="009A0DDF">
        <w:tblPrEx>
          <w:tblCellSpacing w:w="-8" w:type="dxa"/>
        </w:tblPrEx>
        <w:trPr>
          <w:trHeight w:val="48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Губки.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C91C12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41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65C" w:rsidRPr="00712603" w:rsidTr="009A0DDF">
        <w:tblPrEx>
          <w:tblCellSpacing w:w="-8" w:type="dxa"/>
        </w:tblPrEx>
        <w:trPr>
          <w:trHeight w:val="48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0276C9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65C" w:rsidRPr="00712603" w:rsidTr="009A0DDF">
        <w:tblPrEx>
          <w:tblCellSpacing w:w="-8" w:type="dxa"/>
        </w:tblPrEx>
        <w:trPr>
          <w:trHeight w:val="48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Тип Плоские черви.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65C" w:rsidRPr="00712603" w:rsidRDefault="00C91C12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D7165C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65C" w:rsidRPr="00712603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48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Pr="00712603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Pr="00712603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489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Тип Кольчатые черви.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C91C12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Многообразие кольчатых червей.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«Внешнее строение дождевого червя»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C91C12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Многообразие моллюсков.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C91C12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013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A77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A70A77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A7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«Знакомство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046EE3" w:rsidRDefault="00D9230D" w:rsidP="000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A70A77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A70A77">
              <w:rPr>
                <w:rFonts w:ascii="Times New Roman" w:hAnsi="Times New Roman" w:cs="Times New Roman"/>
                <w:sz w:val="24"/>
                <w:szCs w:val="24"/>
              </w:rPr>
              <w:t>. Клещи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C91C12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77">
              <w:rPr>
                <w:rFonts w:ascii="Times New Roman" w:hAnsi="Times New Roman" w:cs="Times New Roman"/>
                <w:sz w:val="24"/>
                <w:szCs w:val="24"/>
              </w:rPr>
              <w:t>Класс Насекомые. Общая характеристика и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«Изучение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насекомых: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Таракановые</w:t>
            </w:r>
            <w:proofErr w:type="spellEnd"/>
            <w:r w:rsidRPr="00E5175B">
              <w:rPr>
                <w:rFonts w:ascii="Times New Roman" w:hAnsi="Times New Roman" w:cs="Times New Roman"/>
                <w:sz w:val="24"/>
                <w:szCs w:val="24"/>
              </w:rPr>
              <w:t>, Прямокрылые, Уховертки, Поденки.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C91C12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насекомых: 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Стрекозы, Вши, Жуки, Клопы.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насекомых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 Бабочки, Равнокрылые, Двукрылые, Блохи.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C91C12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Перепончатокрылые насекомые.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«Беспозвоночные животные».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C91C12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2F4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2F4" w:rsidRDefault="000662F4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2F4" w:rsidRPr="000662F4" w:rsidRDefault="000662F4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Позвоночные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2F4" w:rsidRDefault="000662F4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F4" w:rsidRDefault="000662F4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2F4" w:rsidRPr="000662F4" w:rsidRDefault="000662F4" w:rsidP="0006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F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Характеристика хордовых животных.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D716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ласс Рыбы.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«Внешнее строение рыб»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C91C12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Хрящевые рыбы.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66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Костные рыбы.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C91C12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Земноводные.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015268" w:rsidRDefault="00D9230D" w:rsidP="00046E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Класс Пресмыкающиеся. Отряд </w:t>
            </w:r>
            <w:proofErr w:type="gramStart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Чешуйчатые</w:t>
            </w:r>
            <w:proofErr w:type="gramEnd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C91C12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046EE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Отряды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пресмыкающихся. 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Крокодилы и Черепахи</w:t>
            </w:r>
            <w:r w:rsidRPr="0071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9A0DDF">
            <w:pPr>
              <w:tabs>
                <w:tab w:val="left" w:pos="55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Характеристика класса 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« Изучение внешнего строения птиц»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9A0DDF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птиц:</w:t>
            </w:r>
            <w:r w:rsidRPr="007126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4F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Страусообразные, </w:t>
            </w:r>
            <w:proofErr w:type="spellStart"/>
            <w:r w:rsidRPr="007D4F1F">
              <w:rPr>
                <w:rFonts w:ascii="Times New Roman" w:hAnsi="Times New Roman" w:cs="Times New Roman"/>
                <w:iCs/>
                <w:sz w:val="24"/>
                <w:szCs w:val="24"/>
              </w:rPr>
              <w:t>Нандуобразные</w:t>
            </w:r>
            <w:proofErr w:type="spellEnd"/>
            <w:r w:rsidRPr="007D4F1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4F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4F1F">
              <w:rPr>
                <w:rFonts w:ascii="Times New Roman" w:hAnsi="Times New Roman" w:cs="Times New Roman"/>
                <w:iCs/>
                <w:sz w:val="24"/>
                <w:szCs w:val="24"/>
              </w:rPr>
              <w:t>Казуарообразные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Гусеобразные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9A0DDF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птиц: Дневные Хищные. Совы, Куриные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040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834E0E">
            <w:pPr>
              <w:autoSpaceDE w:val="0"/>
              <w:autoSpaceDN w:val="0"/>
              <w:adjustRightInd w:val="0"/>
              <w:spacing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птиц: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Голенастые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Млекопитающие. </w:t>
            </w:r>
            <w:proofErr w:type="spellStart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 млекопитающих: 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Сумчатые. Насекомоядные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 Рукокрылые.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Грызуны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Зайцеобразные.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млекопитающих: 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Китообразные. Ластоногие.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Хоботные 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Хищные.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Парнокопытные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епарнокопытные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млекопитающих: 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Приматы.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«Хордовые»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A44DBA" w:rsidRDefault="00D9230D" w:rsidP="00A44D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BA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строения</w:t>
            </w:r>
            <w:proofErr w:type="gramStart"/>
            <w:r w:rsidRPr="00A4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A44DBA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строения и функций органов и их систем у животных.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Pr="00A44DBA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Pr="00A44DBA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передвижения. Полости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Изучение способов передвижения животных»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Органы дыхания. Газообмен.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ганы пищеварения. Обмен веществ и превращение энергии.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40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выделения.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Нервная система. Рефлекс. Инстинкт.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Регуляция деятельности организма.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B74E93" w:rsidRDefault="00D9230D" w:rsidP="00B74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9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Pr="00B74E93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Продление рода. Органы размножения.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B74E9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у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Оплодотворение.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животных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превращением и без превращения.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Периодизация и продолжительность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B74E93" w:rsidRDefault="00D9230D" w:rsidP="00B74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Pr="004265BA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казательства эволюции животных.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Сравнительно- анатомические доказательства эволюции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B74E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Ч. Дарвин о причинах эволюции животных.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Усложнение строения животных. Результаты эволюции.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4265BA" w:rsidRDefault="00D9230D" w:rsidP="004265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размещения животных на Земле.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Pr="0077417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Pr="0077417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Ареалы обитания. Закономерности размещения животных.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Миграции.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4265BA" w:rsidRDefault="00D9230D" w:rsidP="004265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b/>
                <w:sz w:val="24"/>
                <w:szCs w:val="24"/>
              </w:rPr>
              <w:t>Биоценозы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Pr="004265BA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 на биоценозы.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питания. Поток энергии.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биоценоза.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4265BA" w:rsidRDefault="00D9230D" w:rsidP="004265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Pr="0077417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человека на животных.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23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30D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D9230D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Законы России об охране животного мира. Система мониторинга.</w:t>
            </w:r>
            <w:r w:rsidR="002040C9" w:rsidRPr="00712603">
              <w:rPr>
                <w:rFonts w:ascii="Times New Roman" w:hAnsi="Times New Roman" w:cs="Times New Roman"/>
                <w:sz w:val="24"/>
                <w:szCs w:val="24"/>
              </w:rPr>
              <w:t xml:space="preserve"> Охрана и рациональное использование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30D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40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D9230D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30D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0C9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0C9" w:rsidRDefault="002040C9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0C9" w:rsidRPr="004265BA" w:rsidRDefault="002040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0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«Биология 7кл.»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0C9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40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C9" w:rsidRDefault="002040C9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C9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0C9" w:rsidRPr="00712603" w:rsidTr="009A0DDF">
        <w:tblPrEx>
          <w:tblCellSpacing w:w="-8" w:type="dxa"/>
        </w:tblPrEx>
        <w:trPr>
          <w:trHeight w:val="345"/>
          <w:tblCellSpacing w:w="-8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0C9" w:rsidRDefault="002040C9" w:rsidP="00FB4D8A">
            <w:pPr>
              <w:autoSpaceDE w:val="0"/>
              <w:autoSpaceDN w:val="0"/>
              <w:adjustRightInd w:val="0"/>
              <w:spacing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0C9" w:rsidRPr="0077417D" w:rsidRDefault="002040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7D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«Биология» 7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0C9" w:rsidRPr="00712603" w:rsidRDefault="000276C9" w:rsidP="00690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40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C9" w:rsidRDefault="002040C9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C9" w:rsidRDefault="009A0DDF" w:rsidP="00FB4D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4D8A" w:rsidRPr="00712603" w:rsidRDefault="00FB4D8A" w:rsidP="00FB4D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D8A" w:rsidRPr="00712603" w:rsidRDefault="00FB4D8A" w:rsidP="00FB4D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D27" w:rsidRDefault="00723D27" w:rsidP="00723D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27" w:rsidRDefault="00723D27" w:rsidP="00723D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27" w:rsidRDefault="00723D27" w:rsidP="00723D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27" w:rsidRDefault="00723D27" w:rsidP="00723D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27" w:rsidRDefault="00723D27" w:rsidP="00723D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27" w:rsidRDefault="00723D27" w:rsidP="00723D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27" w:rsidRDefault="00723D27" w:rsidP="00723D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D27" w:rsidRPr="00382701" w:rsidRDefault="00723D27" w:rsidP="00723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6838"/>
        <w:gridCol w:w="2216"/>
      </w:tblGrid>
      <w:tr w:rsidR="00723D27" w:rsidRPr="00382701" w:rsidTr="00723D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27" w:rsidRPr="00382701" w:rsidRDefault="00723D27" w:rsidP="00A9161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eastAsia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27" w:rsidRPr="00382701" w:rsidRDefault="00723D27" w:rsidP="00A9161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контрольной работы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27" w:rsidRPr="00382701" w:rsidRDefault="00723D27" w:rsidP="00A9161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723D27" w:rsidRPr="00382701" w:rsidTr="00723D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27" w:rsidRPr="00382701" w:rsidRDefault="00723D27" w:rsidP="00A9161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27" w:rsidRDefault="00723D27" w:rsidP="00A91610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D27">
              <w:rPr>
                <w:rFonts w:ascii="Times New Roman" w:hAnsi="Times New Roman" w:cs="Times New Roman"/>
                <w:bCs/>
                <w:sz w:val="28"/>
                <w:szCs w:val="28"/>
              </w:rPr>
              <w:t>«Беспозвоночные животные».</w:t>
            </w:r>
          </w:p>
          <w:p w:rsidR="00723D27" w:rsidRPr="00723D27" w:rsidRDefault="00723D27" w:rsidP="00A9161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27" w:rsidRDefault="00723D27" w:rsidP="00A9161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723D27" w:rsidRPr="00382701" w:rsidTr="00723D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7" w:rsidRPr="00382701" w:rsidRDefault="00723D27" w:rsidP="00A9161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7" w:rsidRDefault="00723D27" w:rsidP="00723D2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«Хордовые»</w:t>
            </w:r>
          </w:p>
          <w:p w:rsidR="00723D27" w:rsidRDefault="00723D27" w:rsidP="00723D2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7" w:rsidRPr="00382701" w:rsidRDefault="00506C3A" w:rsidP="00A9161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723D27" w:rsidRPr="00382701" w:rsidTr="00723D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7" w:rsidRPr="00723D27" w:rsidRDefault="00723D27" w:rsidP="00A9161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D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7" w:rsidRDefault="00723D27" w:rsidP="00A916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D2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курсу «Биология »</w:t>
            </w:r>
          </w:p>
          <w:p w:rsidR="00723D27" w:rsidRPr="00723D27" w:rsidRDefault="00723D27" w:rsidP="00A9161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7" w:rsidRPr="00723D27" w:rsidRDefault="00506C3A" w:rsidP="00A9161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723D27" w:rsidRPr="00723D27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723D27" w:rsidRPr="00382701" w:rsidRDefault="00723D27" w:rsidP="00723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D8A" w:rsidRPr="00723D27" w:rsidRDefault="00FB4D8A" w:rsidP="00FB4D8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FB4D8A" w:rsidRPr="00723D27" w:rsidSect="00C91C12">
      <w:pgSz w:w="11906" w:h="16838" w:code="9"/>
      <w:pgMar w:top="624" w:right="1559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333E71A"/>
    <w:multiLevelType w:val="singleLevel"/>
    <w:tmpl w:val="348EC89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D8A"/>
    <w:rsid w:val="00013D19"/>
    <w:rsid w:val="000276C9"/>
    <w:rsid w:val="00046EE3"/>
    <w:rsid w:val="000662F4"/>
    <w:rsid w:val="002040C9"/>
    <w:rsid w:val="00263693"/>
    <w:rsid w:val="002F6D21"/>
    <w:rsid w:val="0033239B"/>
    <w:rsid w:val="003605CD"/>
    <w:rsid w:val="004265BA"/>
    <w:rsid w:val="00476603"/>
    <w:rsid w:val="0050319D"/>
    <w:rsid w:val="00506C3A"/>
    <w:rsid w:val="00690D09"/>
    <w:rsid w:val="00723D27"/>
    <w:rsid w:val="0077417D"/>
    <w:rsid w:val="00834E0E"/>
    <w:rsid w:val="008D7B0C"/>
    <w:rsid w:val="009A0DDF"/>
    <w:rsid w:val="00A44DBA"/>
    <w:rsid w:val="00A91610"/>
    <w:rsid w:val="00B70385"/>
    <w:rsid w:val="00B74E93"/>
    <w:rsid w:val="00C05481"/>
    <w:rsid w:val="00C91C12"/>
    <w:rsid w:val="00CF4EB3"/>
    <w:rsid w:val="00D7165C"/>
    <w:rsid w:val="00D9230D"/>
    <w:rsid w:val="00EF26EE"/>
    <w:rsid w:val="00F35049"/>
    <w:rsid w:val="00F6654A"/>
    <w:rsid w:val="00FA0338"/>
    <w:rsid w:val="00FB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21"/>
  </w:style>
  <w:style w:type="paragraph" w:styleId="8">
    <w:name w:val="heading 8"/>
    <w:basedOn w:val="a"/>
    <w:next w:val="a"/>
    <w:link w:val="80"/>
    <w:qFormat/>
    <w:rsid w:val="00FB4D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B4D8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rsid w:val="00FB4D8A"/>
    <w:rPr>
      <w:color w:val="0000FF"/>
      <w:u w:val="single"/>
    </w:rPr>
  </w:style>
  <w:style w:type="paragraph" w:styleId="3">
    <w:name w:val="Body Text Indent 3"/>
    <w:basedOn w:val="a"/>
    <w:link w:val="30"/>
    <w:rsid w:val="00FB4D8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B4D8A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4">
    <w:name w:val="footer"/>
    <w:basedOn w:val="a"/>
    <w:link w:val="a5"/>
    <w:rsid w:val="00FB4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FB4D8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page number"/>
    <w:basedOn w:val="a0"/>
    <w:rsid w:val="00FB4D8A"/>
  </w:style>
  <w:style w:type="paragraph" w:styleId="a7">
    <w:name w:val="header"/>
    <w:basedOn w:val="a"/>
    <w:link w:val="a8"/>
    <w:uiPriority w:val="99"/>
    <w:unhideWhenUsed/>
    <w:rsid w:val="00FB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D8A"/>
  </w:style>
  <w:style w:type="paragraph" w:styleId="a9">
    <w:name w:val="No Spacing"/>
    <w:uiPriority w:val="1"/>
    <w:qFormat/>
    <w:rsid w:val="00FB4D8A"/>
    <w:pPr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FB4D8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B4D8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16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2023-09-27T10:36:00Z</cp:lastPrinted>
  <dcterms:created xsi:type="dcterms:W3CDTF">2021-06-07T16:14:00Z</dcterms:created>
  <dcterms:modified xsi:type="dcterms:W3CDTF">2023-09-27T10:37:00Z</dcterms:modified>
</cp:coreProperties>
</file>